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eastAsiaTheme="majorEastAsia"/>
          <w:b/>
          <w:sz w:val="32"/>
          <w:szCs w:val="32"/>
        </w:rPr>
      </w:pPr>
      <w:r>
        <w:rPr>
          <w:rFonts w:ascii="Times New Roman" w:hAnsi="Times New Roman" w:cs="Times New Roman" w:eastAsiaTheme="majorEastAsia"/>
          <w:b/>
          <w:sz w:val="32"/>
          <w:szCs w:val="32"/>
        </w:rPr>
        <w:t>The impact of financial information on noise traders</w:t>
      </w:r>
    </w:p>
    <w:p>
      <w:pPr>
        <w:spacing w:line="480" w:lineRule="auto"/>
        <w:jc w:val="center"/>
        <w:rPr>
          <w:rFonts w:ascii="Times New Roman" w:hAnsi="Times New Roman" w:cs="Times New Roman" w:eastAsiaTheme="majorEastAsia"/>
          <w:b/>
          <w:sz w:val="32"/>
          <w:szCs w:val="32"/>
        </w:rPr>
      </w:pPr>
      <w:r>
        <w:rPr>
          <w:rFonts w:hint="eastAsia" w:ascii="Times New Roman" w:hAnsi="Times New Roman" w:cs="Times New Roman" w:eastAsiaTheme="majorEastAsia"/>
          <w:b/>
          <w:sz w:val="32"/>
          <w:szCs w:val="32"/>
        </w:rPr>
        <w:t>——based</w:t>
      </w:r>
      <w:r>
        <w:rPr>
          <w:rFonts w:ascii="Times New Roman" w:hAnsi="Times New Roman" w:cs="Times New Roman" w:eastAsiaTheme="majorEastAsia"/>
          <w:b/>
          <w:sz w:val="32"/>
          <w:szCs w:val="32"/>
        </w:rPr>
        <w:t xml:space="preserve"> </w:t>
      </w:r>
      <w:r>
        <w:rPr>
          <w:rFonts w:hint="eastAsia" w:ascii="Times New Roman" w:hAnsi="Times New Roman" w:cs="Times New Roman" w:eastAsiaTheme="majorEastAsia"/>
          <w:b/>
          <w:sz w:val="32"/>
          <w:szCs w:val="32"/>
        </w:rPr>
        <w:t>on</w:t>
      </w:r>
      <w:r>
        <w:rPr>
          <w:rFonts w:ascii="Times New Roman" w:hAnsi="Times New Roman" w:cs="Times New Roman" w:eastAsiaTheme="majorEastAsia"/>
          <w:b/>
          <w:sz w:val="32"/>
          <w:szCs w:val="32"/>
        </w:rPr>
        <w:t xml:space="preserve"> the perspective of behavioral finance</w:t>
      </w:r>
    </w:p>
    <w:p>
      <w:pPr>
        <w:spacing w:line="480" w:lineRule="auto"/>
        <w:jc w:val="center"/>
        <w:rPr>
          <w:rFonts w:hint="eastAsia" w:ascii="Times New Roman" w:hAnsi="Times New Roman" w:cs="Times New Roman" w:eastAsiaTheme="majorEastAsia"/>
          <w:b w:val="0"/>
          <w:bCs/>
          <w:sz w:val="24"/>
          <w:szCs w:val="24"/>
          <w:lang w:val="en-US" w:eastAsia="zh-CN"/>
        </w:rPr>
      </w:pPr>
      <w:r>
        <w:rPr>
          <w:rFonts w:hint="eastAsia" w:ascii="Times New Roman" w:hAnsi="Times New Roman" w:cs="Times New Roman" w:eastAsiaTheme="majorEastAsia"/>
          <w:b w:val="0"/>
          <w:bCs/>
          <w:sz w:val="24"/>
          <w:szCs w:val="24"/>
          <w:lang w:val="en-US" w:eastAsia="zh-CN"/>
        </w:rPr>
        <w:t>Jiang Miao</w:t>
      </w:r>
    </w:p>
    <w:p>
      <w:pPr>
        <w:spacing w:line="480" w:lineRule="auto"/>
        <w:jc w:val="center"/>
        <w:rPr>
          <w:rFonts w:hint="default" w:ascii="Times New Roman" w:hAnsi="Times New Roman" w:cs="Times New Roman" w:eastAsiaTheme="majorEastAsia"/>
          <w:b w:val="0"/>
          <w:bCs/>
          <w:sz w:val="24"/>
          <w:szCs w:val="24"/>
          <w:lang w:val="en-US" w:eastAsia="zh-CN"/>
        </w:rPr>
      </w:pPr>
      <w:r>
        <w:rPr>
          <w:rFonts w:hint="default" w:ascii="Times New Roman" w:hAnsi="Times New Roman" w:cs="Times New Roman" w:eastAsiaTheme="majorEastAsia"/>
          <w:b w:val="0"/>
          <w:bCs/>
          <w:sz w:val="24"/>
          <w:szCs w:val="24"/>
          <w:lang w:val="en-US" w:eastAsia="zh-CN"/>
        </w:rPr>
        <w:t>University of Shanghai for Science and Technology</w:t>
      </w:r>
    </w:p>
    <w:p>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pPr>
        <w:spacing w:line="48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 In China’s incomplete stock market which mainly consists of retail games and short-term operations, the high stock turnover rate and P/E ratios both reflect excessive noise trading . This article focuses on the characteristic that individual investors are susceptible to financial media information, combined with the development and characteristics of financial media. From the perspective of behavioral finance, this paper analyzes the impact of financial media on noise trading. Using behavioral finance and psychology-related knowledge, we can better understand investor behavior, and thus we have an insight into the motivation behind noise trading. Finally, in order to promote the healthy development of the stock market, this paper makes recommendations to improve the efficiency of the capital market.</w:t>
      </w:r>
    </w:p>
    <w:p>
      <w:pPr>
        <w:spacing w:line="480" w:lineRule="auto"/>
        <w:rPr>
          <w:rFonts w:ascii="Times New Roman" w:hAnsi="Times New Roman" w:cs="Times New Roman"/>
          <w:bCs/>
          <w:sz w:val="24"/>
          <w:szCs w:val="24"/>
        </w:rPr>
      </w:pPr>
      <w:r>
        <w:rPr>
          <w:rFonts w:ascii="Times New Roman" w:hAnsi="Times New Roman" w:cs="Times New Roman"/>
          <w:b/>
          <w:sz w:val="24"/>
          <w:szCs w:val="24"/>
        </w:rPr>
        <w:t>Keywords</w:t>
      </w:r>
      <w:r>
        <w:rPr>
          <w:rFonts w:ascii="Times New Roman" w:hAnsi="Times New Roman" w:cs="Times New Roman"/>
          <w:bCs/>
          <w:sz w:val="24"/>
          <w:szCs w:val="24"/>
        </w:rPr>
        <w:t>: noise trading; behavioral finance; financial media; investor behavior</w:t>
      </w:r>
    </w:p>
    <w:p>
      <w:pPr>
        <w:spacing w:line="480" w:lineRule="auto"/>
        <w:rPr>
          <w:rFonts w:ascii="Times New Roman" w:hAnsi="Times New Roman" w:cs="Times New Roman"/>
          <w:b/>
          <w:bCs/>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Behavioral Finance Research and Development</w:t>
      </w:r>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The development of behavioral finance is based on the theoretical research of classical finance，especially</w:t>
      </w:r>
      <w:r>
        <w:rPr>
          <w:rFonts w:hint="eastAsia" w:ascii="Times New Roman" w:hAnsi="Times New Roman" w:cs="Times New Roman"/>
          <w:sz w:val="24"/>
          <w:szCs w:val="24"/>
        </w:rPr>
        <w:t xml:space="preserve"> starting</w:t>
      </w:r>
      <w:r>
        <w:rPr>
          <w:rFonts w:ascii="Times New Roman" w:hAnsi="Times New Roman" w:cs="Times New Roman"/>
          <w:sz w:val="24"/>
          <w:szCs w:val="24"/>
        </w:rPr>
        <w:t xml:space="preserve"> from the </w:t>
      </w:r>
      <w:r>
        <w:rPr>
          <w:rFonts w:hint="eastAsia" w:ascii="Times New Roman" w:hAnsi="Times New Roman" w:cs="Times New Roman"/>
          <w:sz w:val="24"/>
          <w:szCs w:val="24"/>
        </w:rPr>
        <w:t>anomalies</w:t>
      </w:r>
      <w:r>
        <w:rPr>
          <w:rFonts w:ascii="Times New Roman" w:hAnsi="Times New Roman" w:cs="Times New Roman"/>
          <w:sz w:val="24"/>
          <w:szCs w:val="24"/>
        </w:rPr>
        <w:t xml:space="preserve"> in the financial market. So let ’s sort out the theoretical framework of classic finance and the </w:t>
      </w:r>
      <w:r>
        <w:rPr>
          <w:rFonts w:hint="eastAsia" w:ascii="Times New Roman" w:hAnsi="Times New Roman" w:cs="Times New Roman"/>
          <w:sz w:val="24"/>
          <w:szCs w:val="24"/>
        </w:rPr>
        <w:t>anomalies</w:t>
      </w:r>
      <w:r>
        <w:rPr>
          <w:rFonts w:ascii="Times New Roman" w:hAnsi="Times New Roman" w:cs="Times New Roman"/>
          <w:sz w:val="24"/>
          <w:szCs w:val="24"/>
        </w:rPr>
        <w:t xml:space="preserve"> </w:t>
      </w:r>
      <w:r>
        <w:rPr>
          <w:rFonts w:hint="eastAsia" w:ascii="Times New Roman" w:hAnsi="Times New Roman" w:cs="Times New Roman"/>
          <w:sz w:val="24"/>
          <w:szCs w:val="24"/>
        </w:rPr>
        <w:t>that appeared</w:t>
      </w:r>
      <w:r>
        <w:rPr>
          <w:rFonts w:ascii="Times New Roman" w:hAnsi="Times New Roman" w:cs="Times New Roman"/>
          <w:sz w:val="24"/>
          <w:szCs w:val="24"/>
        </w:rPr>
        <w:t xml:space="preserve"> in the financial market.</w:t>
      </w:r>
    </w:p>
    <w:p>
      <w:pPr>
        <w:spacing w:line="480" w:lineRule="auto"/>
        <w:rPr>
          <w:rFonts w:asciiTheme="minorEastAsia" w:hAnsiTheme="minorEastAsia" w:cstheme="minorEastAsia"/>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C</w:t>
      </w:r>
      <w:r>
        <w:rPr>
          <w:rFonts w:ascii="Times New Roman" w:hAnsi="Times New Roman" w:cs="Times New Roman"/>
          <w:sz w:val="24"/>
          <w:szCs w:val="24"/>
        </w:rPr>
        <w:t xml:space="preserve">lassic finance and the </w:t>
      </w:r>
      <w:r>
        <w:rPr>
          <w:rFonts w:hint="eastAsia" w:ascii="Times New Roman" w:hAnsi="Times New Roman" w:cs="Times New Roman"/>
          <w:sz w:val="24"/>
          <w:szCs w:val="24"/>
        </w:rPr>
        <w:t>anomalies in the financial market</w:t>
      </w:r>
    </w:p>
    <w:p>
      <w:pPr>
        <w:spacing w:line="480" w:lineRule="auto"/>
        <w:ind w:firstLine="480" w:firstLineChars="200"/>
        <w:rPr>
          <w:rFonts w:asciiTheme="minorEastAsia" w:hAnsiTheme="minorEastAsia" w:cstheme="minorEastAsia"/>
          <w:sz w:val="24"/>
          <w:szCs w:val="24"/>
        </w:rPr>
      </w:pPr>
      <w:r>
        <w:rPr>
          <w:rFonts w:hint="eastAsia" w:ascii="Times New Roman" w:hAnsi="Times New Roman" w:cs="Times New Roman"/>
          <w:sz w:val="24"/>
          <w:szCs w:val="24"/>
        </w:rPr>
        <w:t xml:space="preserve">Markowitz's "Portfolio Selection" theory marked the birth of modern finance and also started many new fields in finance, which followed the Capital Asset Pricing Theory (CAPM) and efficient market theory, etc. Both theories are inseparable from the two most important premises of classical finance, the rational man hypothesis and the equilibrium hypothesis. </w:t>
      </w:r>
      <w:r>
        <w:rPr>
          <w:rFonts w:hint="eastAsia" w:ascii="Times New Roman" w:hAnsi="Times New Roman" w:cs="Times New Roman"/>
          <w:sz w:val="24"/>
          <w:szCs w:val="24"/>
          <w:lang w:val="en-US" w:eastAsia="zh-CN"/>
        </w:rPr>
        <w:t>Generally</w:t>
      </w:r>
      <w:r>
        <w:rPr>
          <w:rFonts w:hint="eastAsia" w:ascii="Times New Roman" w:hAnsi="Times New Roman" w:cs="Times New Roman"/>
          <w:sz w:val="24"/>
          <w:szCs w:val="24"/>
        </w:rPr>
        <w:t>, there are three</w:t>
      </w:r>
      <w:r>
        <w:rPr>
          <w:rFonts w:hint="eastAsia" w:ascii="Times New Roman" w:hAnsi="Times New Roman" w:cs="Times New Roman"/>
          <w:sz w:val="24"/>
          <w:szCs w:val="24"/>
          <w:lang w:val="en-US" w:eastAsia="zh-CN"/>
        </w:rPr>
        <w:t xml:space="preserve"> a</w:t>
      </w:r>
      <w:r>
        <w:rPr>
          <w:rFonts w:hint="eastAsia" w:ascii="Times New Roman" w:hAnsi="Times New Roman" w:cs="Times New Roman"/>
          <w:sz w:val="24"/>
          <w:szCs w:val="24"/>
        </w:rPr>
        <w:t>ssumptions in the effective market: 1. Investors are completely rational; 2. There are irrational behaviors, but the impact can be offset each other; 3. Overall, irrational behaviors cannot be offset. But the market can use rational investors to balanc</w:t>
      </w:r>
      <w:r>
        <w:rPr>
          <w:rFonts w:hint="eastAsia" w:ascii="Times New Roman" w:hAnsi="Times New Roman" w:cs="Times New Roman"/>
          <w:sz w:val="24"/>
          <w:szCs w:val="24"/>
          <w:lang w:val="en-US" w:eastAsia="zh-CN"/>
        </w:rPr>
        <w:t>e</w:t>
      </w:r>
      <w:r>
        <w:rPr>
          <w:rFonts w:hint="eastAsia" w:ascii="Times New Roman" w:hAnsi="Times New Roman" w:cs="Times New Roman"/>
          <w:sz w:val="24"/>
          <w:szCs w:val="24"/>
        </w:rPr>
        <w:t xml:space="preserve"> prices.</w:t>
      </w:r>
      <w:r>
        <w:rPr>
          <w:rFonts w:ascii="Times New Roman" w:hAnsi="Times New Roman" w:cs="Times New Roman"/>
          <w:sz w:val="24"/>
          <w:szCs w:val="24"/>
        </w:rPr>
        <w:t xml:space="preserve"> </w:t>
      </w:r>
      <w:r>
        <w:rPr>
          <w:rFonts w:hint="eastAsia" w:ascii="Times New Roman" w:hAnsi="Times New Roman" w:cs="Times New Roman"/>
          <w:sz w:val="24"/>
          <w:szCs w:val="24"/>
        </w:rPr>
        <w:t>The</w:t>
      </w:r>
      <w:r>
        <w:rPr>
          <w:rFonts w:hint="eastAsia" w:ascii="Times New Roman" w:hAnsi="Times New Roman" w:cs="Times New Roman"/>
          <w:sz w:val="24"/>
          <w:szCs w:val="24"/>
          <w:lang w:val="en-US" w:eastAsia="zh-CN"/>
        </w:rPr>
        <w:t>se</w:t>
      </w:r>
      <w:r>
        <w:rPr>
          <w:rFonts w:hint="eastAsia" w:ascii="Times New Roman" w:hAnsi="Times New Roman" w:cs="Times New Roman"/>
          <w:sz w:val="24"/>
          <w:szCs w:val="24"/>
        </w:rPr>
        <w:t xml:space="preserve"> assumptions have always occupied the mainstream of financial research and have been verified by many empirical tests. However, with the development of </w:t>
      </w:r>
      <w:r>
        <w:rPr>
          <w:rFonts w:hint="eastAsia" w:ascii="Times New Roman" w:hAnsi="Times New Roman" w:cs="Times New Roman"/>
          <w:sz w:val="24"/>
          <w:szCs w:val="24"/>
          <w:lang w:val="en-US" w:eastAsia="zh-CN"/>
        </w:rPr>
        <w:t>market,</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p</w:t>
      </w:r>
      <w:r>
        <w:rPr>
          <w:rFonts w:hint="eastAsia" w:ascii="Times New Roman" w:hAnsi="Times New Roman" w:cs="Times New Roman"/>
          <w:sz w:val="24"/>
          <w:szCs w:val="24"/>
        </w:rPr>
        <w:t>henomena cannot</w:t>
      </w:r>
      <w:r>
        <w:rPr>
          <w:rFonts w:hint="eastAsia" w:ascii="Times New Roman" w:hAnsi="Times New Roman" w:cs="Times New Roman"/>
          <w:sz w:val="24"/>
          <w:szCs w:val="24"/>
          <w:lang w:val="en-US" w:eastAsia="zh-CN"/>
        </w:rPr>
        <w:t xml:space="preserve"> gradually</w:t>
      </w:r>
      <w:r>
        <w:rPr>
          <w:rFonts w:hint="eastAsia" w:ascii="Times New Roman" w:hAnsi="Times New Roman" w:cs="Times New Roman"/>
          <w:sz w:val="24"/>
          <w:szCs w:val="24"/>
        </w:rPr>
        <w:t xml:space="preserve"> be explained by classic finance, especially </w:t>
      </w:r>
      <w:r>
        <w:rPr>
          <w:rFonts w:hint="eastAsia" w:ascii="Times New Roman" w:hAnsi="Times New Roman" w:cs="Times New Roman"/>
          <w:sz w:val="24"/>
          <w:szCs w:val="24"/>
          <w:lang w:val="en-US" w:eastAsia="zh-CN"/>
        </w:rPr>
        <w:t xml:space="preserve">when </w:t>
      </w:r>
      <w:r>
        <w:rPr>
          <w:rFonts w:hint="eastAsia" w:ascii="Times New Roman" w:hAnsi="Times New Roman" w:cs="Times New Roman"/>
          <w:sz w:val="24"/>
          <w:szCs w:val="24"/>
        </w:rPr>
        <w:t>the investor is collectively affected by psychology, such as Shefrin and Statman (1985) investors</w:t>
      </w:r>
      <w:r>
        <w:rPr>
          <w:rFonts w:ascii="Times New Roman" w:hAnsi="Times New Roman" w:cs="Times New Roman"/>
          <w:sz w:val="24"/>
          <w:szCs w:val="24"/>
        </w:rPr>
        <w:t>’</w:t>
      </w:r>
      <w:r>
        <w:rPr>
          <w:rFonts w:hint="eastAsia" w:ascii="Times New Roman" w:hAnsi="Times New Roman" w:cs="Times New Roman"/>
          <w:sz w:val="24"/>
          <w:szCs w:val="24"/>
        </w:rPr>
        <w:t xml:space="preserve"> tendency to retain losses and Shiller</w:t>
      </w:r>
      <w:r>
        <w:rPr>
          <w:rFonts w:ascii="Times New Roman" w:hAnsi="Times New Roman" w:cs="Times New Roman"/>
          <w:sz w:val="24"/>
          <w:szCs w:val="24"/>
        </w:rPr>
        <w:t>’</w:t>
      </w:r>
      <w:r>
        <w:rPr>
          <w:rFonts w:hint="eastAsia" w:ascii="Times New Roman" w:hAnsi="Times New Roman" w:cs="Times New Roman"/>
          <w:sz w:val="24"/>
          <w:szCs w:val="24"/>
        </w:rPr>
        <w:t>s (1981) discovery of stock price volatility anomalies, etc. These practical problems raise questions about traditional assumptions, especially rational investors.</w:t>
      </w:r>
    </w:p>
    <w:p>
      <w:pPr>
        <w:spacing w:line="480" w:lineRule="auto"/>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The emergence and development of behavioral finance</w:t>
      </w:r>
    </w:p>
    <w:p>
      <w:pPr>
        <w:spacing w:line="480" w:lineRule="auto"/>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 xml:space="preserve">   Different from the rational </w:t>
      </w:r>
      <w:r>
        <w:rPr>
          <w:rFonts w:hint="eastAsia" w:ascii="Times New Roman" w:hAnsi="Times New Roman" w:cs="Times New Roman"/>
          <w:sz w:val="24"/>
          <w:szCs w:val="24"/>
          <w:shd w:val="clear" w:color="auto" w:fill="FFFFFF"/>
          <w:lang w:val="en-US" w:eastAsia="zh-CN"/>
        </w:rPr>
        <w:t>assumptions</w:t>
      </w:r>
      <w:r>
        <w:rPr>
          <w:rFonts w:hint="eastAsia" w:ascii="Times New Roman" w:hAnsi="Times New Roman" w:cs="Times New Roman"/>
          <w:sz w:val="24"/>
          <w:szCs w:val="24"/>
          <w:shd w:val="clear" w:color="auto" w:fill="FFFFFF"/>
        </w:rPr>
        <w:t xml:space="preserve"> in traditional finance, behavioral finance </w:t>
      </w:r>
      <w:r>
        <w:rPr>
          <w:rFonts w:hint="eastAsia" w:ascii="Times New Roman" w:hAnsi="Times New Roman" w:cs="Times New Roman"/>
          <w:sz w:val="24"/>
          <w:szCs w:val="24"/>
          <w:shd w:val="clear" w:color="auto" w:fill="FFFFFF"/>
          <w:lang w:val="en-US" w:eastAsia="zh-CN"/>
        </w:rPr>
        <w:t>focuses on</w:t>
      </w:r>
      <w:r>
        <w:rPr>
          <w:rFonts w:hint="eastAsia" w:ascii="Times New Roman" w:hAnsi="Times New Roman" w:cs="Times New Roman"/>
          <w:sz w:val="24"/>
          <w:szCs w:val="24"/>
          <w:shd w:val="clear" w:color="auto" w:fill="FFFFFF"/>
        </w:rPr>
        <w:t xml:space="preserve"> the </w:t>
      </w:r>
      <w:r>
        <w:rPr>
          <w:rFonts w:hint="eastAsia" w:ascii="Times New Roman" w:hAnsi="Times New Roman" w:cs="Times New Roman"/>
          <w:sz w:val="24"/>
          <w:szCs w:val="24"/>
          <w:shd w:val="clear" w:color="auto" w:fill="FFFFFF"/>
          <w:lang w:val="en-US" w:eastAsia="zh-CN"/>
        </w:rPr>
        <w:t>behaviors</w:t>
      </w:r>
      <w:r>
        <w:rPr>
          <w:rFonts w:hint="eastAsia" w:ascii="Times New Roman" w:hAnsi="Times New Roman" w:cs="Times New Roman"/>
          <w:sz w:val="24"/>
          <w:szCs w:val="24"/>
          <w:shd w:val="clear" w:color="auto" w:fill="FFFFFF"/>
        </w:rPr>
        <w:t xml:space="preserve"> under actual psychological influence. </w:t>
      </w:r>
      <w:r>
        <w:rPr>
          <w:rFonts w:hint="eastAsia" w:ascii="Times New Roman" w:hAnsi="Times New Roman" w:cs="Times New Roman"/>
          <w:sz w:val="24"/>
          <w:szCs w:val="24"/>
          <w:shd w:val="clear" w:color="auto" w:fill="FFFFFF"/>
          <w:lang w:val="en-US" w:eastAsia="zh-CN"/>
        </w:rPr>
        <w:t>T</w:t>
      </w:r>
      <w:r>
        <w:rPr>
          <w:rFonts w:hint="eastAsia" w:ascii="Times New Roman" w:hAnsi="Times New Roman" w:cs="Times New Roman"/>
          <w:sz w:val="24"/>
          <w:szCs w:val="24"/>
          <w:shd w:val="clear" w:color="auto" w:fill="FFFFFF"/>
        </w:rPr>
        <w:t xml:space="preserve">he first is to prove  the investor behavior system will collectively deviate from the perfect Bayes rule. Representative views are the psychological account proposed by Tversky and Kahneman, which also formed the prospect theory system. In the later stage of behavioral finance, the relationship between the market and investors is deepened and behavioral finance was used as a tool to study market laws. For example, Debondt and Thaler (1985) tested the overreaction hypothesis from a 50-year market analysis. With the </w:t>
      </w:r>
      <w:r>
        <w:rPr>
          <w:rFonts w:hint="eastAsia" w:ascii="Times New Roman" w:hAnsi="Times New Roman" w:cs="Times New Roman"/>
          <w:sz w:val="24"/>
          <w:szCs w:val="24"/>
          <w:shd w:val="clear" w:color="auto" w:fill="FFFFFF"/>
          <w:lang w:val="en-US" w:eastAsia="zh-CN"/>
        </w:rPr>
        <w:t xml:space="preserve">progress </w:t>
      </w:r>
      <w:r>
        <w:rPr>
          <w:rFonts w:hint="eastAsia" w:ascii="Times New Roman" w:hAnsi="Times New Roman" w:cs="Times New Roman"/>
          <w:sz w:val="24"/>
          <w:szCs w:val="24"/>
          <w:shd w:val="clear" w:color="auto" w:fill="FFFFFF"/>
        </w:rPr>
        <w:t>of psychology and sociology, the research methods</w:t>
      </w:r>
      <w:r>
        <w:rPr>
          <w:rFonts w:hint="eastAsia" w:ascii="Times New Roman" w:hAnsi="Times New Roman" w:cs="Times New Roman"/>
          <w:sz w:val="24"/>
          <w:szCs w:val="24"/>
          <w:shd w:val="clear" w:color="auto" w:fill="FFFFFF"/>
          <w:lang w:val="en-US" w:eastAsia="zh-CN"/>
        </w:rPr>
        <w:t xml:space="preserve"> </w:t>
      </w:r>
      <w:r>
        <w:rPr>
          <w:rFonts w:ascii="Times New Roman" w:hAnsi="Times New Roman" w:cs="Times New Roman"/>
          <w:sz w:val="24"/>
          <w:szCs w:val="24"/>
          <w:shd w:val="clear" w:color="auto" w:fill="FFFFFF"/>
        </w:rPr>
        <w:t>are more abundant</w:t>
      </w:r>
      <w:r>
        <w:rPr>
          <w:rFonts w:hint="eastAsia" w:ascii="Times New Roman" w:hAnsi="Times New Roman" w:cs="Times New Roman"/>
          <w:sz w:val="24"/>
          <w:szCs w:val="24"/>
          <w:shd w:val="clear" w:color="auto" w:fill="FFFFFF"/>
          <w:lang w:val="en-US" w:eastAsia="zh-CN"/>
        </w:rPr>
        <w:t>,</w:t>
      </w:r>
      <w:r>
        <w:rPr>
          <w:rFonts w:hint="eastAsia" w:ascii="Times New Roman" w:hAnsi="Times New Roman" w:cs="Times New Roman"/>
          <w:sz w:val="24"/>
          <w:szCs w:val="24"/>
          <w:shd w:val="clear" w:color="auto" w:fill="FFFFFF"/>
        </w:rPr>
        <w:t xml:space="preserve"> combin</w:t>
      </w:r>
      <w:r>
        <w:rPr>
          <w:rFonts w:hint="eastAsia" w:ascii="Times New Roman" w:hAnsi="Times New Roman" w:cs="Times New Roman"/>
          <w:sz w:val="24"/>
          <w:szCs w:val="24"/>
          <w:shd w:val="clear" w:color="auto" w:fill="FFFFFF"/>
          <w:lang w:val="en-US" w:eastAsia="zh-CN"/>
        </w:rPr>
        <w:t>ing</w:t>
      </w:r>
      <w:r>
        <w:rPr>
          <w:rFonts w:hint="eastAsia" w:ascii="Times New Roman" w:hAnsi="Times New Roman" w:cs="Times New Roman"/>
          <w:sz w:val="24"/>
          <w:szCs w:val="24"/>
          <w:shd w:val="clear" w:color="auto" w:fill="FFFFFF"/>
        </w:rPr>
        <w:t xml:space="preserve"> with a lot of psychological knowledge</w:t>
      </w:r>
      <w:r>
        <w:rPr>
          <w:rFonts w:hint="eastAsia" w:ascii="Times New Roman" w:hAnsi="Times New Roman" w:cs="Times New Roman"/>
          <w:sz w:val="24"/>
          <w:szCs w:val="24"/>
          <w:shd w:val="clear" w:color="auto" w:fill="FFFFFF"/>
          <w:lang w:val="en-US" w:eastAsia="zh-CN"/>
        </w:rPr>
        <w:t>, based on the limited arbitrage theory</w:t>
      </w:r>
      <w:r>
        <w:rPr>
          <w:rFonts w:hint="eastAsia" w:ascii="Times New Roman" w:hAnsi="Times New Roman" w:cs="Times New Roman"/>
          <w:sz w:val="24"/>
          <w:szCs w:val="24"/>
          <w:shd w:val="clear" w:color="auto" w:fill="FFFFFF"/>
        </w:rPr>
        <w:t xml:space="preserve">. </w:t>
      </w:r>
    </w:p>
    <w:p>
      <w:pPr>
        <w:pStyle w:val="12"/>
        <w:spacing w:line="480" w:lineRule="auto"/>
        <w:ind w:left="360" w:firstLine="0" w:firstLineChars="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w:t>
      </w:r>
      <w:r>
        <w:rPr>
          <w:rFonts w:ascii="Times New Roman" w:hAnsi="Times New Roman" w:cs="Times New Roman"/>
          <w:sz w:val="24"/>
          <w:szCs w:val="24"/>
        </w:rPr>
        <w:t xml:space="preserve"> Research on the connection between behavioral finance and noise trading</w:t>
      </w:r>
    </w:p>
    <w:p>
      <w:pPr>
        <w:pStyle w:val="12"/>
        <w:spacing w:line="480" w:lineRule="auto"/>
        <w:ind w:left="360" w:firstLine="480"/>
        <w:rPr>
          <w:rFonts w:ascii="Times New Roman" w:hAnsi="Times New Roman" w:cs="Times New Roman"/>
          <w:sz w:val="24"/>
          <w:szCs w:val="24"/>
        </w:rPr>
      </w:pPr>
      <w:r>
        <w:rPr>
          <w:rFonts w:ascii="Times New Roman" w:hAnsi="Times New Roman" w:cs="Times New Roman"/>
          <w:sz w:val="24"/>
          <w:szCs w:val="24"/>
        </w:rPr>
        <w:t xml:space="preserve">In reality, </w:t>
      </w:r>
      <w:r>
        <w:rPr>
          <w:rFonts w:hint="eastAsia" w:ascii="Times New Roman" w:hAnsi="Times New Roman" w:cs="Times New Roman"/>
          <w:sz w:val="24"/>
          <w:szCs w:val="24"/>
          <w:lang w:val="en-US" w:eastAsia="zh-CN"/>
        </w:rPr>
        <w:t xml:space="preserve">collecting </w:t>
      </w:r>
      <w:r>
        <w:rPr>
          <w:rFonts w:ascii="Times New Roman" w:hAnsi="Times New Roman" w:cs="Times New Roman"/>
          <w:sz w:val="24"/>
          <w:szCs w:val="24"/>
        </w:rPr>
        <w:t>information is complicated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and </w:t>
      </w:r>
      <w:r>
        <w:rPr>
          <w:rFonts w:hint="eastAsia" w:ascii="Times New Roman" w:hAnsi="Times New Roman" w:cs="Times New Roman"/>
          <w:sz w:val="24"/>
          <w:szCs w:val="24"/>
        </w:rPr>
        <w:t>costs a lot</w:t>
      </w:r>
      <w:r>
        <w:rPr>
          <w:rFonts w:hint="eastAsia" w:ascii="Times New Roman" w:hAnsi="Times New Roman" w:cs="Times New Roman"/>
          <w:sz w:val="24"/>
          <w:szCs w:val="24"/>
          <w:lang w:val="en-US" w:eastAsia="zh-CN"/>
        </w:rPr>
        <w:t xml:space="preserve"> and</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i</w:t>
      </w:r>
      <w:r>
        <w:rPr>
          <w:rFonts w:ascii="Times New Roman" w:hAnsi="Times New Roman" w:cs="Times New Roman"/>
          <w:sz w:val="24"/>
          <w:szCs w:val="24"/>
        </w:rPr>
        <w:t xml:space="preserve">nvestors themselves have different </w:t>
      </w:r>
      <w:r>
        <w:rPr>
          <w:rFonts w:hint="eastAsia" w:ascii="Times New Roman" w:hAnsi="Times New Roman" w:cs="Times New Roman"/>
          <w:sz w:val="24"/>
          <w:szCs w:val="24"/>
          <w:lang w:val="en-US" w:eastAsia="zh-CN"/>
        </w:rPr>
        <w:t>cap</w:t>
      </w:r>
      <w:r>
        <w:rPr>
          <w:rFonts w:ascii="Times New Roman" w:hAnsi="Times New Roman" w:cs="Times New Roman"/>
          <w:sz w:val="24"/>
          <w:szCs w:val="24"/>
        </w:rPr>
        <w:t>abilit</w:t>
      </w:r>
      <w:r>
        <w:rPr>
          <w:rFonts w:hint="eastAsia" w:ascii="Times New Roman" w:hAnsi="Times New Roman" w:cs="Times New Roman"/>
          <w:sz w:val="24"/>
          <w:szCs w:val="24"/>
        </w:rPr>
        <w:t>ies</w:t>
      </w:r>
      <w:r>
        <w:rPr>
          <w:rFonts w:ascii="Times New Roman" w:hAnsi="Times New Roman" w:cs="Times New Roman"/>
          <w:sz w:val="24"/>
          <w:szCs w:val="24"/>
        </w:rPr>
        <w:t xml:space="preserve"> to </w:t>
      </w:r>
      <w:r>
        <w:rPr>
          <w:rFonts w:hint="eastAsia" w:ascii="Times New Roman" w:hAnsi="Times New Roman" w:cs="Times New Roman"/>
          <w:sz w:val="24"/>
          <w:szCs w:val="24"/>
          <w:lang w:val="en-US" w:eastAsia="zh-CN"/>
        </w:rPr>
        <w:t>process</w:t>
      </w:r>
      <w:r>
        <w:rPr>
          <w:rFonts w:ascii="Times New Roman" w:hAnsi="Times New Roman" w:cs="Times New Roman"/>
          <w:sz w:val="24"/>
          <w:szCs w:val="24"/>
        </w:rPr>
        <w:t xml:space="preserve"> information. Therefore, the information </w:t>
      </w:r>
      <w:r>
        <w:rPr>
          <w:rFonts w:hint="eastAsia" w:ascii="Times New Roman" w:hAnsi="Times New Roman" w:cs="Times New Roman"/>
          <w:sz w:val="24"/>
          <w:szCs w:val="24"/>
        </w:rPr>
        <w:t>can</w:t>
      </w:r>
      <w:r>
        <w:rPr>
          <w:rFonts w:ascii="Times New Roman" w:hAnsi="Times New Roman" w:cs="Times New Roman"/>
          <w:sz w:val="24"/>
          <w:szCs w:val="24"/>
        </w:rPr>
        <w:t>’</w:t>
      </w:r>
      <w:r>
        <w:rPr>
          <w:rFonts w:hint="eastAsia" w:ascii="Times New Roman" w:hAnsi="Times New Roman" w:cs="Times New Roman"/>
          <w:sz w:val="24"/>
          <w:szCs w:val="24"/>
        </w:rPr>
        <w:t>t</w:t>
      </w:r>
      <w:r>
        <w:rPr>
          <w:rFonts w:ascii="Times New Roman" w:hAnsi="Times New Roman" w:cs="Times New Roman"/>
          <w:sz w:val="24"/>
          <w:szCs w:val="24"/>
        </w:rPr>
        <w:t xml:space="preserve"> </w:t>
      </w:r>
      <w:r>
        <w:rPr>
          <w:rFonts w:hint="eastAsia" w:ascii="Times New Roman" w:hAnsi="Times New Roman" w:cs="Times New Roman"/>
          <w:sz w:val="24"/>
          <w:szCs w:val="24"/>
        </w:rPr>
        <w:t>be fully</w:t>
      </w:r>
      <w:r>
        <w:rPr>
          <w:rFonts w:ascii="Times New Roman" w:hAnsi="Times New Roman" w:cs="Times New Roman"/>
          <w:sz w:val="24"/>
          <w:szCs w:val="24"/>
        </w:rPr>
        <w:t xml:space="preserve"> complete and </w:t>
      </w:r>
      <w:r>
        <w:rPr>
          <w:rFonts w:hint="eastAsia" w:ascii="Times New Roman" w:hAnsi="Times New Roman" w:cs="Times New Roman"/>
          <w:sz w:val="24"/>
          <w:szCs w:val="24"/>
        </w:rPr>
        <w:t xml:space="preserve">thus </w:t>
      </w:r>
      <w:r>
        <w:rPr>
          <w:rFonts w:ascii="Times New Roman" w:hAnsi="Times New Roman" w:cs="Times New Roman"/>
          <w:sz w:val="24"/>
          <w:szCs w:val="24"/>
        </w:rPr>
        <w:t xml:space="preserve">the behavior of the trader is not </w:t>
      </w:r>
      <w:r>
        <w:rPr>
          <w:rFonts w:hint="eastAsia" w:ascii="Times New Roman" w:hAnsi="Times New Roman" w:cs="Times New Roman"/>
          <w:sz w:val="24"/>
          <w:szCs w:val="24"/>
          <w:lang w:val="en-US" w:eastAsia="zh-CN"/>
        </w:rPr>
        <w:t>really</w:t>
      </w:r>
      <w:r>
        <w:rPr>
          <w:rFonts w:ascii="Times New Roman" w:hAnsi="Times New Roman" w:cs="Times New Roman"/>
          <w:sz w:val="24"/>
          <w:szCs w:val="24"/>
        </w:rPr>
        <w:t xml:space="preserve"> rational. Based on this premise, there is</w:t>
      </w:r>
      <w:r>
        <w:rPr>
          <w:rFonts w:hint="eastAsia" w:ascii="Times New Roman" w:hAnsi="Times New Roman" w:cs="Times New Roman"/>
          <w:sz w:val="24"/>
          <w:szCs w:val="24"/>
          <w:lang w:val="en-US" w:eastAsia="zh-CN"/>
        </w:rPr>
        <w:t xml:space="preserve"> the</w:t>
      </w:r>
      <w:r>
        <w:rPr>
          <w:rFonts w:ascii="Times New Roman" w:hAnsi="Times New Roman" w:cs="Times New Roman"/>
          <w:sz w:val="24"/>
          <w:szCs w:val="24"/>
        </w:rPr>
        <w:t xml:space="preserve"> deviation</w:t>
      </w:r>
      <w:r>
        <w:rPr>
          <w:rFonts w:hint="eastAsia" w:ascii="Times New Roman" w:hAnsi="Times New Roman" w:cs="Times New Roman"/>
          <w:sz w:val="24"/>
          <w:szCs w:val="24"/>
          <w:lang w:val="en-US" w:eastAsia="zh-CN"/>
        </w:rPr>
        <w:t xml:space="preserve"> which calls</w:t>
      </w:r>
      <w:r>
        <w:rPr>
          <w:rFonts w:ascii="Times New Roman" w:hAnsi="Times New Roman" w:cs="Times New Roman"/>
          <w:sz w:val="24"/>
          <w:szCs w:val="24"/>
        </w:rPr>
        <w:t xml:space="preserve"> noise</w:t>
      </w:r>
      <w:r>
        <w:rPr>
          <w:rFonts w:hint="eastAsia" w:ascii="Times New Roman" w:hAnsi="Times New Roman" w:cs="Times New Roman"/>
          <w:sz w:val="24"/>
          <w:szCs w:val="24"/>
          <w:lang w:val="en-US" w:eastAsia="zh-CN"/>
        </w:rPr>
        <w:t xml:space="preserve"> and thus n</w:t>
      </w:r>
      <w:r>
        <w:rPr>
          <w:rFonts w:ascii="Times New Roman" w:hAnsi="Times New Roman" w:cs="Times New Roman"/>
          <w:sz w:val="24"/>
          <w:szCs w:val="24"/>
        </w:rPr>
        <w:t>oise traders are</w:t>
      </w:r>
      <w:r>
        <w:rPr>
          <w:rFonts w:hint="eastAsia" w:ascii="Times New Roman" w:hAnsi="Times New Roman" w:cs="Times New Roman"/>
          <w:sz w:val="24"/>
          <w:szCs w:val="24"/>
        </w:rPr>
        <w:t xml:space="preserve"> the ones </w:t>
      </w:r>
      <w:r>
        <w:rPr>
          <w:rFonts w:ascii="Times New Roman" w:hAnsi="Times New Roman" w:cs="Times New Roman"/>
          <w:sz w:val="24"/>
          <w:szCs w:val="24"/>
        </w:rPr>
        <w:t xml:space="preserve">who can't identify the authenticity </w:t>
      </w:r>
      <w:r>
        <w:rPr>
          <w:rFonts w:hint="eastAsia" w:ascii="Times New Roman" w:hAnsi="Times New Roman" w:cs="Times New Roman"/>
          <w:sz w:val="24"/>
          <w:szCs w:val="24"/>
        </w:rPr>
        <w:t xml:space="preserve">and relevance </w:t>
      </w:r>
      <w:r>
        <w:rPr>
          <w:rFonts w:ascii="Times New Roman" w:hAnsi="Times New Roman" w:cs="Times New Roman"/>
          <w:sz w:val="24"/>
          <w:szCs w:val="24"/>
        </w:rPr>
        <w:t>of information</w:t>
      </w:r>
      <w:r>
        <w:rPr>
          <w:rFonts w:hint="eastAsia" w:ascii="Times New Roman" w:hAnsi="Times New Roman" w:cs="Times New Roman"/>
          <w:sz w:val="24"/>
          <w:szCs w:val="24"/>
        </w:rPr>
        <w:t>.</w:t>
      </w:r>
      <w:r>
        <w:rPr>
          <w:rFonts w:ascii="Times New Roman" w:hAnsi="Times New Roman" w:cs="Times New Roman"/>
          <w:sz w:val="24"/>
          <w:szCs w:val="24"/>
        </w:rPr>
        <w:t>The exploration of the connection between behavioral finance and noise trading is based on the framework of noise trading theory</w:t>
      </w:r>
      <w:r>
        <w:rPr>
          <w:rFonts w:hint="eastAsia" w:ascii="Times New Roman" w:hAnsi="Times New Roman" w:cs="Times New Roman"/>
          <w:sz w:val="24"/>
          <w:szCs w:val="24"/>
        </w:rPr>
        <w:t xml:space="preserve">, which </w:t>
      </w:r>
      <w:r>
        <w:rPr>
          <w:rFonts w:ascii="Times New Roman" w:hAnsi="Times New Roman" w:cs="Times New Roman"/>
          <w:sz w:val="24"/>
          <w:szCs w:val="24"/>
        </w:rPr>
        <w:t xml:space="preserve">breaks through the assumptions of traditional finance. De long also proved that noise traders </w:t>
      </w:r>
      <w:r>
        <w:rPr>
          <w:rFonts w:hint="eastAsia" w:ascii="Times New Roman" w:hAnsi="Times New Roman" w:cs="Times New Roman"/>
          <w:sz w:val="24"/>
          <w:szCs w:val="24"/>
        </w:rPr>
        <w:t xml:space="preserve">can </w:t>
      </w:r>
      <w:r>
        <w:rPr>
          <w:rFonts w:ascii="Times New Roman" w:hAnsi="Times New Roman" w:cs="Times New Roman"/>
          <w:sz w:val="24"/>
          <w:szCs w:val="24"/>
        </w:rPr>
        <w:t xml:space="preserve">survive in the market and exist in a large number of market transactions. </w:t>
      </w:r>
      <w:r>
        <w:rPr>
          <w:rFonts w:hint="eastAsia" w:ascii="Times New Roman" w:hAnsi="Times New Roman" w:cs="Times New Roman"/>
          <w:sz w:val="24"/>
          <w:szCs w:val="24"/>
        </w:rPr>
        <w:t>C</w:t>
      </w:r>
      <w:r>
        <w:rPr>
          <w:rFonts w:ascii="Times New Roman" w:hAnsi="Times New Roman" w:cs="Times New Roman"/>
          <w:sz w:val="24"/>
          <w:szCs w:val="24"/>
        </w:rPr>
        <w:t>ollecti</w:t>
      </w:r>
      <w:r>
        <w:rPr>
          <w:rFonts w:hint="eastAsia" w:ascii="Times New Roman" w:hAnsi="Times New Roman" w:cs="Times New Roman"/>
          <w:sz w:val="24"/>
          <w:szCs w:val="24"/>
        </w:rPr>
        <w:t>ng</w:t>
      </w:r>
      <w:r>
        <w:rPr>
          <w:rFonts w:ascii="Times New Roman" w:hAnsi="Times New Roman" w:cs="Times New Roman"/>
          <w:sz w:val="24"/>
          <w:szCs w:val="24"/>
        </w:rPr>
        <w:t xml:space="preserve"> securities information is complex and beyond capacity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for </w:t>
      </w:r>
      <w:r>
        <w:rPr>
          <w:rFonts w:hint="eastAsia" w:ascii="Times New Roman" w:hAnsi="Times New Roman" w:cs="Times New Roman"/>
          <w:sz w:val="24"/>
          <w:szCs w:val="24"/>
        </w:rPr>
        <w:t>individual</w:t>
      </w:r>
      <w:r>
        <w:rPr>
          <w:rFonts w:ascii="Times New Roman" w:hAnsi="Times New Roman" w:cs="Times New Roman"/>
          <w:sz w:val="24"/>
          <w:szCs w:val="24"/>
        </w:rPr>
        <w:t xml:space="preserve"> investors</w:t>
      </w:r>
      <w:r>
        <w:rPr>
          <w:rFonts w:hint="eastAsia" w:ascii="Times New Roman" w:hAnsi="Times New Roman" w:cs="Times New Roman"/>
          <w:sz w:val="24"/>
          <w:szCs w:val="24"/>
        </w:rPr>
        <w:t xml:space="preserve"> in</w:t>
      </w:r>
      <w:r>
        <w:rPr>
          <w:rFonts w:ascii="Times New Roman" w:hAnsi="Times New Roman" w:cs="Times New Roman"/>
          <w:sz w:val="24"/>
          <w:szCs w:val="24"/>
        </w:rPr>
        <w:t xml:space="preserve"> </w:t>
      </w:r>
      <w:r>
        <w:rPr>
          <w:rFonts w:hint="eastAsia" w:ascii="Times New Roman" w:hAnsi="Times New Roman" w:cs="Times New Roman"/>
          <w:sz w:val="24"/>
          <w:szCs w:val="24"/>
        </w:rPr>
        <w:t>Chinese security market. Through</w:t>
      </w:r>
      <w:r>
        <w:rPr>
          <w:rFonts w:ascii="Times New Roman" w:hAnsi="Times New Roman" w:cs="Times New Roman"/>
          <w:sz w:val="24"/>
          <w:szCs w:val="24"/>
        </w:rPr>
        <w:t xml:space="preserve"> trial and error</w:t>
      </w:r>
      <w:r>
        <w:rPr>
          <w:rFonts w:hint="eastAsia" w:ascii="Times New Roman" w:hAnsi="Times New Roman" w:cs="Times New Roman"/>
          <w:sz w:val="24"/>
          <w:szCs w:val="24"/>
        </w:rPr>
        <w:t xml:space="preserve"> in </w:t>
      </w:r>
      <w:r>
        <w:rPr>
          <w:rFonts w:ascii="Times New Roman" w:hAnsi="Times New Roman" w:cs="Times New Roman"/>
          <w:sz w:val="24"/>
          <w:szCs w:val="24"/>
        </w:rPr>
        <w:t xml:space="preserve">short-term transactions, </w:t>
      </w:r>
      <w:r>
        <w:rPr>
          <w:rFonts w:hint="eastAsia" w:ascii="Times New Roman" w:hAnsi="Times New Roman" w:cs="Times New Roman"/>
          <w:sz w:val="24"/>
          <w:szCs w:val="24"/>
        </w:rPr>
        <w:t>individual investors</w:t>
      </w:r>
      <w:r>
        <w:rPr>
          <w:rFonts w:ascii="Times New Roman" w:hAnsi="Times New Roman" w:cs="Times New Roman"/>
          <w:sz w:val="24"/>
          <w:szCs w:val="24"/>
        </w:rPr>
        <w:t>’</w:t>
      </w:r>
      <w:r>
        <w:rPr>
          <w:rFonts w:hint="eastAsia" w:ascii="Times New Roman" w:hAnsi="Times New Roman" w:cs="Times New Roman"/>
          <w:sz w:val="24"/>
          <w:szCs w:val="24"/>
        </w:rPr>
        <w:t xml:space="preserve"> operation leads to</w:t>
      </w:r>
      <w:r>
        <w:rPr>
          <w:rFonts w:ascii="Times New Roman" w:hAnsi="Times New Roman" w:cs="Times New Roman"/>
          <w:sz w:val="24"/>
          <w:szCs w:val="24"/>
        </w:rPr>
        <w:t xml:space="preserve"> </w:t>
      </w:r>
      <w:r>
        <w:rPr>
          <w:rFonts w:hint="eastAsia" w:ascii="Times New Roman" w:hAnsi="Times New Roman" w:cs="Times New Roman"/>
          <w:sz w:val="24"/>
          <w:szCs w:val="24"/>
        </w:rPr>
        <w:t>the high</w:t>
      </w:r>
      <w:r>
        <w:rPr>
          <w:rFonts w:ascii="Times New Roman" w:hAnsi="Times New Roman" w:cs="Times New Roman"/>
          <w:sz w:val="24"/>
          <w:szCs w:val="24"/>
        </w:rPr>
        <w:t xml:space="preserve"> turnover rate in the Chinese</w:t>
      </w:r>
      <w:r>
        <w:rPr>
          <w:rFonts w:hint="eastAsia" w:ascii="Times New Roman" w:hAnsi="Times New Roman" w:cs="Times New Roman"/>
          <w:sz w:val="24"/>
          <w:szCs w:val="24"/>
        </w:rPr>
        <w:t xml:space="preserve"> stock</w:t>
      </w:r>
      <w:r>
        <w:rPr>
          <w:rFonts w:ascii="Times New Roman" w:hAnsi="Times New Roman" w:cs="Times New Roman"/>
          <w:sz w:val="24"/>
          <w:szCs w:val="24"/>
        </w:rPr>
        <w:t xml:space="preserve"> market</w:t>
      </w:r>
      <w:r>
        <w:rPr>
          <w:rFonts w:hint="eastAsia" w:ascii="Times New Roman" w:hAnsi="Times New Roman" w:cs="Times New Roman"/>
          <w:sz w:val="24"/>
          <w:szCs w:val="24"/>
        </w:rPr>
        <w:t>. Especially,</w:t>
      </w:r>
      <w:r>
        <w:rPr>
          <w:rFonts w:ascii="Times New Roman" w:hAnsi="Times New Roman" w:cs="Times New Roman"/>
          <w:sz w:val="24"/>
          <w:szCs w:val="24"/>
        </w:rPr>
        <w:t xml:space="preserve"> there is often a "free ride" behavior of financial</w:t>
      </w:r>
      <w:r>
        <w:rPr>
          <w:rFonts w:hint="eastAsia" w:ascii="Times New Roman" w:hAnsi="Times New Roman" w:cs="Times New Roman"/>
          <w:sz w:val="24"/>
          <w:szCs w:val="24"/>
        </w:rPr>
        <w:t xml:space="preserve"> media</w:t>
      </w:r>
      <w:r>
        <w:rPr>
          <w:rFonts w:ascii="Times New Roman" w:hAnsi="Times New Roman" w:cs="Times New Roman"/>
          <w:sz w:val="24"/>
          <w:szCs w:val="24"/>
        </w:rPr>
        <w:t xml:space="preserve"> information</w:t>
      </w:r>
      <w:r>
        <w:rPr>
          <w:rFonts w:hint="eastAsia" w:ascii="Times New Roman" w:hAnsi="Times New Roman" w:cs="Times New Roman"/>
          <w:sz w:val="24"/>
          <w:szCs w:val="24"/>
        </w:rPr>
        <w:t>, and</w:t>
      </w:r>
      <w:r>
        <w:rPr>
          <w:rFonts w:ascii="Times New Roman" w:hAnsi="Times New Roman" w:cs="Times New Roman"/>
          <w:sz w:val="24"/>
          <w:szCs w:val="24"/>
        </w:rPr>
        <w:t xml:space="preserve"> </w:t>
      </w:r>
      <w:r>
        <w:rPr>
          <w:rFonts w:hint="eastAsia" w:ascii="Times New Roman" w:hAnsi="Times New Roman" w:cs="Times New Roman"/>
          <w:sz w:val="24"/>
          <w:szCs w:val="24"/>
        </w:rPr>
        <w:t>thus the i</w:t>
      </w:r>
      <w:r>
        <w:rPr>
          <w:rFonts w:ascii="Times New Roman" w:hAnsi="Times New Roman" w:cs="Times New Roman"/>
          <w:sz w:val="24"/>
          <w:szCs w:val="24"/>
        </w:rPr>
        <w:t>nvestor sentiment and behavior</w:t>
      </w:r>
      <w:r>
        <w:rPr>
          <w:rFonts w:hint="eastAsia" w:ascii="Times New Roman" w:hAnsi="Times New Roman" w:cs="Times New Roman"/>
          <w:sz w:val="24"/>
          <w:szCs w:val="24"/>
        </w:rPr>
        <w:t xml:space="preserve"> will be affected by the media</w:t>
      </w:r>
      <w:r>
        <w:rPr>
          <w:rFonts w:ascii="Times New Roman" w:hAnsi="Times New Roman" w:cs="Times New Roman"/>
          <w:sz w:val="24"/>
          <w:szCs w:val="24"/>
        </w:rPr>
        <w:t xml:space="preserve">. If investors conduct noise trading and pass wrong price information to the market, they eventually </w:t>
      </w:r>
      <w:r>
        <w:rPr>
          <w:rFonts w:hint="eastAsia" w:ascii="Times New Roman" w:hAnsi="Times New Roman" w:cs="Times New Roman"/>
          <w:sz w:val="24"/>
          <w:szCs w:val="24"/>
        </w:rPr>
        <w:t>weaken</w:t>
      </w:r>
      <w:r>
        <w:rPr>
          <w:rFonts w:ascii="Times New Roman" w:hAnsi="Times New Roman" w:cs="Times New Roman"/>
          <w:sz w:val="24"/>
          <w:szCs w:val="24"/>
        </w:rPr>
        <w:t xml:space="preserve"> </w:t>
      </w:r>
      <w:r>
        <w:rPr>
          <w:rFonts w:hint="eastAsia" w:ascii="Times New Roman" w:hAnsi="Times New Roman" w:cs="Times New Roman"/>
          <w:sz w:val="24"/>
          <w:szCs w:val="24"/>
        </w:rPr>
        <w:t>the market</w:t>
      </w:r>
      <w:r>
        <w:rPr>
          <w:rFonts w:ascii="Times New Roman" w:hAnsi="Times New Roman" w:cs="Times New Roman"/>
          <w:sz w:val="24"/>
          <w:szCs w:val="24"/>
        </w:rPr>
        <w:t>’</w:t>
      </w:r>
      <w:r>
        <w:rPr>
          <w:rFonts w:hint="eastAsia" w:ascii="Times New Roman" w:hAnsi="Times New Roman" w:cs="Times New Roman"/>
          <w:sz w:val="24"/>
          <w:szCs w:val="24"/>
        </w:rPr>
        <w:t>s</w:t>
      </w:r>
      <w:r>
        <w:rPr>
          <w:rFonts w:ascii="Times New Roman" w:hAnsi="Times New Roman" w:cs="Times New Roman"/>
          <w:sz w:val="24"/>
          <w:szCs w:val="24"/>
        </w:rPr>
        <w:t xml:space="preserve"> functions such as price discovery, resource allocation and risk diversification. However, in the past research of financial news,</w:t>
      </w:r>
      <w:r>
        <w:rPr>
          <w:rFonts w:hint="eastAsia" w:ascii="Times New Roman" w:hAnsi="Times New Roman" w:cs="Times New Roman"/>
          <w:sz w:val="24"/>
          <w:szCs w:val="24"/>
        </w:rPr>
        <w:t xml:space="preserve"> the media</w:t>
      </w:r>
      <w:r>
        <w:rPr>
          <w:rFonts w:ascii="Times New Roman" w:hAnsi="Times New Roman" w:cs="Times New Roman"/>
          <w:sz w:val="24"/>
          <w:szCs w:val="24"/>
        </w:rPr>
        <w:t xml:space="preserve"> is just </w:t>
      </w:r>
      <w:r>
        <w:rPr>
          <w:rFonts w:hint="eastAsia" w:ascii="Times New Roman" w:hAnsi="Times New Roman" w:cs="Times New Roman"/>
          <w:sz w:val="24"/>
          <w:szCs w:val="24"/>
        </w:rPr>
        <w:t>regarded</w:t>
      </w:r>
      <w:r>
        <w:rPr>
          <w:rFonts w:ascii="Times New Roman" w:hAnsi="Times New Roman" w:cs="Times New Roman"/>
          <w:sz w:val="24"/>
          <w:szCs w:val="24"/>
        </w:rPr>
        <w:t xml:space="preserve"> as a tool to obtain information.</w:t>
      </w:r>
      <w:r>
        <w:rPr>
          <w:rFonts w:hint="eastAsia" w:ascii="Times New Roman" w:hAnsi="Times New Roman" w:cs="Times New Roman"/>
          <w:sz w:val="24"/>
          <w:szCs w:val="24"/>
        </w:rPr>
        <w:t xml:space="preserve"> It is often neglected that</w:t>
      </w:r>
      <w:r>
        <w:rPr>
          <w:rFonts w:ascii="Times New Roman" w:hAnsi="Times New Roman" w:cs="Times New Roman"/>
          <w:sz w:val="24"/>
          <w:szCs w:val="24"/>
        </w:rPr>
        <w:t xml:space="preserve"> </w:t>
      </w:r>
      <w:r>
        <w:rPr>
          <w:rFonts w:hint="eastAsia" w:ascii="Times New Roman" w:hAnsi="Times New Roman" w:cs="Times New Roman"/>
          <w:sz w:val="24"/>
          <w:szCs w:val="24"/>
        </w:rPr>
        <w:t>t</w:t>
      </w:r>
      <w:r>
        <w:rPr>
          <w:rFonts w:ascii="Times New Roman" w:hAnsi="Times New Roman" w:cs="Times New Roman"/>
          <w:sz w:val="24"/>
          <w:szCs w:val="24"/>
        </w:rPr>
        <w:t>he role</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in guiding investor sentiment and behavior and the impact of false news and errors </w:t>
      </w:r>
      <w:r>
        <w:rPr>
          <w:rFonts w:hint="eastAsia" w:ascii="Times New Roman" w:hAnsi="Times New Roman" w:cs="Times New Roman"/>
          <w:sz w:val="24"/>
          <w:szCs w:val="24"/>
        </w:rPr>
        <w:t>which may lead to</w:t>
      </w:r>
      <w:r>
        <w:rPr>
          <w:rFonts w:ascii="Times New Roman" w:hAnsi="Times New Roman" w:cs="Times New Roman"/>
          <w:sz w:val="24"/>
          <w:szCs w:val="24"/>
        </w:rPr>
        <w:t xml:space="preserve"> noise traders in the market </w:t>
      </w:r>
      <w:r>
        <w:rPr>
          <w:rFonts w:hint="eastAsia" w:ascii="Times New Roman" w:hAnsi="Times New Roman" w:cs="Times New Roman"/>
          <w:sz w:val="24"/>
          <w:szCs w:val="24"/>
        </w:rPr>
        <w:t>. But n</w:t>
      </w:r>
      <w:r>
        <w:rPr>
          <w:rFonts w:ascii="Times New Roman" w:hAnsi="Times New Roman" w:cs="Times New Roman"/>
          <w:sz w:val="24"/>
          <w:szCs w:val="24"/>
        </w:rPr>
        <w:t>o deep exploration has been done. The innovative of this article is to use behavioral finance to contact the media industry and the securities market, discuss the noise traders’</w:t>
      </w:r>
      <w:r>
        <w:rPr>
          <w:rFonts w:hint="eastAsia" w:ascii="Times New Roman" w:hAnsi="Times New Roman" w:cs="Times New Roman"/>
          <w:sz w:val="24"/>
          <w:szCs w:val="24"/>
        </w:rPr>
        <w:t xml:space="preserve"> motivation</w:t>
      </w:r>
      <w:r>
        <w:rPr>
          <w:rFonts w:ascii="Times New Roman" w:hAnsi="Times New Roman" w:cs="Times New Roman"/>
          <w:sz w:val="24"/>
          <w:szCs w:val="24"/>
        </w:rPr>
        <w:t xml:space="preserve"> and finally </w:t>
      </w:r>
      <w:r>
        <w:rPr>
          <w:rFonts w:hint="eastAsia" w:ascii="Times New Roman" w:hAnsi="Times New Roman" w:cs="Times New Roman"/>
          <w:sz w:val="24"/>
          <w:szCs w:val="24"/>
        </w:rPr>
        <w:t>suggest</w:t>
      </w:r>
      <w:r>
        <w:rPr>
          <w:rFonts w:ascii="Times New Roman" w:hAnsi="Times New Roman" w:cs="Times New Roman"/>
          <w:sz w:val="24"/>
          <w:szCs w:val="24"/>
        </w:rPr>
        <w:t xml:space="preserve"> </w:t>
      </w:r>
      <w:r>
        <w:rPr>
          <w:rFonts w:hint="eastAsia" w:ascii="Times New Roman" w:hAnsi="Times New Roman" w:cs="Times New Roman"/>
          <w:sz w:val="24"/>
          <w:szCs w:val="24"/>
        </w:rPr>
        <w:t>the ways</w:t>
      </w:r>
      <w:r>
        <w:rPr>
          <w:rFonts w:ascii="Times New Roman" w:hAnsi="Times New Roman" w:cs="Times New Roman"/>
          <w:sz w:val="24"/>
          <w:szCs w:val="24"/>
        </w:rPr>
        <w:t xml:space="preserve"> to improve China's imperfect securities market and reduce the noise in the securities market.</w:t>
      </w:r>
    </w:p>
    <w:p>
      <w:pPr>
        <w:pStyle w:val="12"/>
        <w:spacing w:line="480" w:lineRule="auto"/>
        <w:ind w:left="420" w:firstLine="482"/>
        <w:rPr>
          <w:rFonts w:ascii="Times New Roman" w:hAnsi="Times New Roman" w:cs="Times New Roman"/>
          <w:b/>
          <w:bCs/>
          <w:color w:val="000000"/>
          <w:sz w:val="24"/>
          <w:szCs w:val="24"/>
          <w:shd w:val="clear" w:color="auto" w:fill="FFFFFF"/>
        </w:rPr>
      </w:pPr>
      <w:r>
        <w:rPr>
          <w:rFonts w:hint="eastAsia" w:ascii="Times New Roman" w:hAnsi="Times New Roman" w:cs="Times New Roman"/>
          <w:b/>
          <w:bCs/>
          <w:color w:val="000000"/>
          <w:sz w:val="24"/>
          <w:szCs w:val="24"/>
          <w:shd w:val="clear" w:color="auto" w:fill="FFFFFF"/>
        </w:rPr>
        <w:t>2.Current situation</w:t>
      </w:r>
      <w:r>
        <w:rPr>
          <w:rFonts w:ascii="Times New Roman" w:hAnsi="Times New Roman" w:cs="Times New Roman"/>
          <w:b/>
          <w:bCs/>
          <w:color w:val="000000"/>
          <w:sz w:val="24"/>
          <w:szCs w:val="24"/>
          <w:shd w:val="clear" w:color="auto" w:fill="FFFFFF"/>
        </w:rPr>
        <w:t xml:space="preserve"> and problems of financial media in China's securities market</w:t>
      </w:r>
    </w:p>
    <w:p>
      <w:pPr>
        <w:pStyle w:val="12"/>
        <w:spacing w:line="480" w:lineRule="auto"/>
        <w:ind w:left="420" w:firstLine="4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Pr>
          <w:rFonts w:hint="eastAsia" w:ascii="Times New Roman" w:hAnsi="Times New Roman" w:cs="Times New Roman"/>
          <w:color w:val="000000"/>
          <w:sz w:val="24"/>
          <w:szCs w:val="24"/>
          <w:shd w:val="clear" w:color="auto" w:fill="FFFFFF"/>
        </w:rPr>
        <w:t>current situation</w:t>
      </w:r>
    </w:p>
    <w:p>
      <w:pPr>
        <w:pStyle w:val="12"/>
        <w:spacing w:line="480" w:lineRule="auto"/>
        <w:ind w:left="420" w:firstLine="4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With the development and improvement of the securities market, as of February 2020, China Clearing Data </w:t>
      </w:r>
      <w:r>
        <w:rPr>
          <w:rStyle w:val="11"/>
          <w:rFonts w:ascii="Times New Roman" w:hAnsi="Times New Roman" w:cs="Times New Roman"/>
          <w:color w:val="000000"/>
          <w:sz w:val="24"/>
          <w:szCs w:val="24"/>
          <w:shd w:val="clear" w:color="auto" w:fill="FFFFFF"/>
        </w:rPr>
        <w:footnoteReference w:id="0"/>
      </w:r>
      <w:r>
        <w:rPr>
          <w:rFonts w:ascii="Times New Roman" w:hAnsi="Times New Roman" w:cs="Times New Roman"/>
          <w:color w:val="000000"/>
          <w:sz w:val="24"/>
          <w:szCs w:val="24"/>
          <w:shd w:val="clear" w:color="auto" w:fill="FFFFFF"/>
        </w:rPr>
        <w:t>Shows that the number of Chinese investors has reached 1,614,484. The huge scale and flow of the Chinese securities market require</w:t>
      </w:r>
      <w:r>
        <w:rPr>
          <w:rFonts w:hint="eastAsia"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professional and effective financial media. For a long time, most of the comprehensive financial information products have been supplied by Reuters and Bloomberg, two overseas media</w:t>
      </w:r>
      <w:r>
        <w:rPr>
          <w:rFonts w:hint="eastAsia" w:ascii="Times New Roman" w:hAnsi="Times New Roman" w:cs="Times New Roman"/>
          <w:color w:val="000000"/>
          <w:sz w:val="24"/>
          <w:szCs w:val="24"/>
          <w:shd w:val="clear" w:color="auto" w:fill="FFFFFF"/>
        </w:rPr>
        <w:t>. However,</w:t>
      </w:r>
      <w:r>
        <w:rPr>
          <w:rFonts w:ascii="Times New Roman" w:hAnsi="Times New Roman" w:cs="Times New Roman"/>
          <w:color w:val="000000"/>
          <w:sz w:val="24"/>
          <w:szCs w:val="24"/>
          <w:shd w:val="clear" w:color="auto" w:fill="FFFFFF"/>
        </w:rPr>
        <w:t xml:space="preserve"> after </w:t>
      </w:r>
      <w:r>
        <w:rPr>
          <w:rFonts w:hint="eastAsia"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‘National Reserve Copper Incident’</w:t>
      </w:r>
      <w:r>
        <w:rPr>
          <w:rFonts w:hint="eastAsia"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 xml:space="preserve">Reuters leaked the state’s material reserves </w:t>
      </w:r>
      <w:r>
        <w:rPr>
          <w:rFonts w:hint="eastAsia" w:ascii="Times New Roman" w:hAnsi="Times New Roman" w:cs="Times New Roman"/>
          <w:color w:val="000000"/>
          <w:sz w:val="24"/>
          <w:szCs w:val="24"/>
          <w:shd w:val="clear" w:color="auto" w:fill="FFFFFF"/>
        </w:rPr>
        <w:t xml:space="preserve">to </w:t>
      </w:r>
      <w:r>
        <w:rPr>
          <w:rFonts w:ascii="Times New Roman" w:hAnsi="Times New Roman" w:cs="Times New Roman"/>
          <w:color w:val="000000"/>
          <w:sz w:val="24"/>
          <w:szCs w:val="24"/>
          <w:shd w:val="clear" w:color="auto" w:fill="FFFFFF"/>
        </w:rPr>
        <w:t xml:space="preserve">disrupt the market order , Chinese financial media </w:t>
      </w:r>
      <w:r>
        <w:rPr>
          <w:rFonts w:hint="eastAsia" w:ascii="Times New Roman" w:hAnsi="Times New Roman" w:cs="Times New Roman"/>
          <w:color w:val="000000"/>
          <w:sz w:val="24"/>
          <w:szCs w:val="24"/>
          <w:shd w:val="clear" w:color="auto" w:fill="FFFFFF"/>
        </w:rPr>
        <w:t>realized t</w:t>
      </w:r>
      <w:r>
        <w:rPr>
          <w:rFonts w:ascii="Times New Roman" w:hAnsi="Times New Roman" w:cs="Times New Roman"/>
          <w:color w:val="000000"/>
          <w:sz w:val="24"/>
          <w:szCs w:val="24"/>
          <w:shd w:val="clear" w:color="auto" w:fill="FFFFFF"/>
        </w:rPr>
        <w:t>he importance of</w:t>
      </w:r>
      <w:r>
        <w:rPr>
          <w:rFonts w:hint="eastAsia" w:ascii="Times New Roman" w:hAnsi="Times New Roman" w:cs="Times New Roman"/>
          <w:color w:val="000000"/>
          <w:sz w:val="24"/>
          <w:szCs w:val="24"/>
          <w:shd w:val="clear" w:color="auto" w:fill="FFFFFF"/>
        </w:rPr>
        <w:t xml:space="preserve"> calling the tune on financial information</w:t>
      </w:r>
      <w:r>
        <w:fldChar w:fldCharType="begin"/>
      </w:r>
      <w:r>
        <w:instrText xml:space="preserve"> HYPERLINK "https://fanyi.baidu.com/?aldtype=85&amp;keyfrom=alading" \l "zh/en/javascript:void(0);" </w:instrText>
      </w:r>
      <w:r>
        <w:fldChar w:fldCharType="separate"/>
      </w:r>
      <w:r>
        <w:fldChar w:fldCharType="end"/>
      </w:r>
      <w:r>
        <w:rPr>
          <w:rFonts w:ascii="Times New Roman" w:hAnsi="Times New Roman" w:cs="Times New Roman"/>
          <w:color w:val="000000"/>
          <w:sz w:val="24"/>
          <w:szCs w:val="24"/>
          <w:shd w:val="clear" w:color="auto" w:fill="FFFFFF"/>
        </w:rPr>
        <w:t>. Tak</w:t>
      </w:r>
      <w:r>
        <w:rPr>
          <w:rFonts w:hint="eastAsia" w:ascii="Times New Roman" w:hAnsi="Times New Roman" w:cs="Times New Roman"/>
          <w:color w:val="000000"/>
          <w:sz w:val="24"/>
          <w:szCs w:val="24"/>
          <w:shd w:val="clear" w:color="auto" w:fill="FFFFFF"/>
        </w:rPr>
        <w:t>e the</w:t>
      </w:r>
      <w:r>
        <w:rPr>
          <w:rFonts w:ascii="Times New Roman" w:hAnsi="Times New Roman" w:cs="Times New Roman"/>
          <w:color w:val="000000"/>
          <w:sz w:val="24"/>
          <w:szCs w:val="24"/>
          <w:shd w:val="clear" w:color="auto" w:fill="FFFFFF"/>
        </w:rPr>
        <w:t xml:space="preserve"> China's</w:t>
      </w:r>
      <w:r>
        <w:rPr>
          <w:rFonts w:hint="eastAsia" w:ascii="Times New Roman" w:hAnsi="Times New Roman" w:cs="Times New Roman"/>
          <w:color w:val="000000"/>
          <w:sz w:val="24"/>
          <w:szCs w:val="24"/>
          <w:shd w:val="clear" w:color="auto" w:fill="FFFFFF"/>
        </w:rPr>
        <w:t xml:space="preserve"> influential</w:t>
      </w:r>
      <w:r>
        <w:rPr>
          <w:rFonts w:ascii="Times New Roman" w:hAnsi="Times New Roman" w:cs="Times New Roman"/>
          <w:color w:val="000000"/>
          <w:sz w:val="24"/>
          <w:szCs w:val="24"/>
          <w:shd w:val="clear" w:color="auto" w:fill="FFFFFF"/>
        </w:rPr>
        <w:t xml:space="preserve"> media platform China Business Network(CBN）as an example. </w:t>
      </w:r>
      <w:r>
        <w:rPr>
          <w:rFonts w:hint="eastAsia" w:ascii="Times New Roman" w:hAnsi="Times New Roman" w:cs="Times New Roman"/>
          <w:color w:val="000000"/>
          <w:sz w:val="24"/>
          <w:szCs w:val="24"/>
          <w:shd w:val="clear" w:color="auto" w:fill="FFFFFF"/>
        </w:rPr>
        <w:t>CBN is t</w:t>
      </w:r>
      <w:r>
        <w:rPr>
          <w:rFonts w:ascii="Times New Roman" w:hAnsi="Times New Roman" w:cs="Times New Roman"/>
          <w:color w:val="000000"/>
          <w:sz w:val="24"/>
          <w:szCs w:val="24"/>
          <w:shd w:val="clear" w:color="auto" w:fill="FFFFFF"/>
        </w:rPr>
        <w:t>he first financial</w:t>
      </w:r>
      <w:r>
        <w:rPr>
          <w:rFonts w:hint="eastAsia" w:ascii="Times New Roman" w:hAnsi="Times New Roman" w:cs="Times New Roman"/>
          <w:color w:val="000000"/>
          <w:sz w:val="24"/>
          <w:szCs w:val="24"/>
          <w:shd w:val="clear" w:color="auto" w:fill="FFFFFF"/>
        </w:rPr>
        <w:t xml:space="preserve"> media</w:t>
      </w:r>
      <w:r>
        <w:rPr>
          <w:rFonts w:ascii="Times New Roman" w:hAnsi="Times New Roman" w:cs="Times New Roman"/>
          <w:color w:val="000000"/>
          <w:sz w:val="24"/>
          <w:szCs w:val="24"/>
          <w:shd w:val="clear" w:color="auto" w:fill="FFFFFF"/>
        </w:rPr>
        <w:t xml:space="preserve"> company</w:t>
      </w:r>
      <w:r>
        <w:rPr>
          <w:rFonts w:hint="eastAsia" w:ascii="Times New Roman" w:hAnsi="Times New Roman" w:cs="Times New Roman"/>
          <w:color w:val="000000"/>
          <w:sz w:val="24"/>
          <w:szCs w:val="24"/>
          <w:shd w:val="clear" w:color="auto" w:fill="FFFFFF"/>
        </w:rPr>
        <w:t xml:space="preserve"> to include</w:t>
      </w:r>
      <w:r>
        <w:rPr>
          <w:rFonts w:ascii="Times New Roman" w:hAnsi="Times New Roman" w:cs="Times New Roman"/>
          <w:color w:val="000000"/>
          <w:sz w:val="24"/>
          <w:szCs w:val="24"/>
          <w:shd w:val="clear" w:color="auto" w:fill="FFFFFF"/>
        </w:rPr>
        <w:t xml:space="preserve"> daily newspapers, TV channels, radio, websites</w:t>
      </w:r>
      <w:r>
        <w:rPr>
          <w:rFonts w:hint="eastAsia"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 other channels for comprehensive coverage of</w:t>
      </w:r>
      <w:r>
        <w:rPr>
          <w:rFonts w:hint="eastAsia" w:ascii="Times New Roman" w:hAnsi="Times New Roman" w:cs="Times New Roman"/>
          <w:color w:val="000000"/>
          <w:sz w:val="24"/>
          <w:szCs w:val="24"/>
          <w:shd w:val="clear" w:color="auto" w:fill="FFFFFF"/>
        </w:rPr>
        <w:t xml:space="preserve"> financial</w:t>
      </w:r>
      <w:r>
        <w:rPr>
          <w:rFonts w:ascii="Times New Roman" w:hAnsi="Times New Roman" w:cs="Times New Roman"/>
          <w:color w:val="000000"/>
          <w:sz w:val="24"/>
          <w:szCs w:val="24"/>
          <w:shd w:val="clear" w:color="auto" w:fill="FFFFFF"/>
        </w:rPr>
        <w:t xml:space="preserve"> information. The figure below shows</w:t>
      </w:r>
      <w:r>
        <w:rPr>
          <w:rFonts w:hint="eastAsia" w:ascii="Times New Roman" w:hAnsi="Times New Roman" w:cs="Times New Roman"/>
          <w:color w:val="000000"/>
          <w:sz w:val="24"/>
          <w:szCs w:val="24"/>
          <w:shd w:val="clear" w:color="auto" w:fill="FFFFFF"/>
        </w:rPr>
        <w:t xml:space="preserve"> CBN</w:t>
      </w:r>
      <w:r>
        <w:rPr>
          <w:rFonts w:ascii="Times New Roman" w:hAnsi="Times New Roman" w:cs="Times New Roman"/>
          <w:color w:val="000000"/>
          <w:sz w:val="24"/>
          <w:szCs w:val="24"/>
          <w:shd w:val="clear" w:color="auto" w:fill="FFFFFF"/>
        </w:rPr>
        <w:t>’</w:t>
      </w:r>
      <w:r>
        <w:rPr>
          <w:rFonts w:hint="eastAsia"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industrial chain</w:t>
      </w:r>
      <w:r>
        <w:rPr>
          <w:rFonts w:hint="eastAsia" w:ascii="Times New Roman" w:hAnsi="Times New Roman" w:cs="Times New Roman"/>
          <w:color w:val="000000"/>
          <w:sz w:val="24"/>
          <w:szCs w:val="24"/>
          <w:shd w:val="clear" w:color="auto" w:fill="FFFFFF"/>
        </w:rPr>
        <w:t>.</w:t>
      </w:r>
    </w:p>
    <w:p>
      <w:pPr>
        <w:pStyle w:val="12"/>
        <w:spacing w:line="480" w:lineRule="auto"/>
        <w:ind w:left="420" w:leftChars="200" w:firstLine="480"/>
        <w:rPr>
          <w:rFonts w:asciiTheme="minorEastAsia" w:hAnsiTheme="minorEastAsia" w:cstheme="minorEastAsia"/>
          <w:color w:val="000000"/>
          <w:sz w:val="24"/>
          <w:szCs w:val="24"/>
          <w:shd w:val="clear" w:color="auto" w:fill="FFFFFF"/>
        </w:rPr>
      </w:pPr>
    </w:p>
    <w:p>
      <w:pPr>
        <w:pStyle w:val="12"/>
        <w:spacing w:line="480" w:lineRule="auto"/>
        <w:ind w:firstLine="480"/>
        <w:jc w:val="left"/>
        <w:rPr>
          <w:rFonts w:ascii="Times New Roman" w:hAnsi="Times New Roman" w:cs="Times New Roman"/>
          <w:sz w:val="24"/>
          <w:szCs w:val="24"/>
        </w:rPr>
      </w:pPr>
      <w:r>
        <w:rPr>
          <w:rFonts w:hint="eastAsia" w:asciiTheme="minorEastAsia" w:hAnsiTheme="minorEastAsia" w:cstheme="minorEastAsia"/>
          <w:sz w:val="24"/>
          <w:szCs w:val="24"/>
        </w:rPr>
        <w:drawing>
          <wp:inline distT="0" distB="0" distL="114300" distR="114300">
            <wp:extent cx="4973320" cy="2884805"/>
            <wp:effectExtent l="0" t="0" r="17780" b="10795"/>
            <wp:docPr id="3" name="C9F754DE-2CAD-44b6-B708-469DEB6407EB-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3" descr="qt_temp"/>
                    <pic:cNvPicPr>
                      <a:picLocks noChangeAspect="1"/>
                    </pic:cNvPicPr>
                  </pic:nvPicPr>
                  <pic:blipFill>
                    <a:blip r:embed="rId5"/>
                    <a:stretch>
                      <a:fillRect/>
                    </a:stretch>
                  </pic:blipFill>
                  <pic:spPr>
                    <a:xfrm>
                      <a:off x="0" y="0"/>
                      <a:ext cx="4973320" cy="2884805"/>
                    </a:xfrm>
                    <a:prstGeom prst="rect">
                      <a:avLst/>
                    </a:prstGeom>
                  </pic:spPr>
                </pic:pic>
              </a:graphicData>
            </a:graphic>
          </wp:inline>
        </w:drawing>
      </w:r>
      <w:r>
        <w:rPr>
          <w:rFonts w:hint="eastAsia" w:asciiTheme="minorEastAsia" w:hAnsiTheme="minorEastAsia" w:cstheme="minorEastAsia"/>
          <w:sz w:val="24"/>
          <w:szCs w:val="24"/>
        </w:rPr>
        <w:t xml:space="preserve">  </w:t>
      </w:r>
      <w:r>
        <w:rPr>
          <w:rFonts w:ascii="Times New Roman" w:hAnsi="Times New Roman" w:cs="Times New Roman"/>
          <w:sz w:val="24"/>
          <w:szCs w:val="24"/>
        </w:rPr>
        <w:t>CBN</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not only integrates a wide range of financial information resources at home and abroad, but also uses professional analysis technology and comprehensive communication channels to provide users with rich financial products and services </w:t>
      </w:r>
      <w:r>
        <w:rPr>
          <w:rFonts w:hint="eastAsia" w:ascii="Times New Roman" w:hAnsi="Times New Roman" w:cs="Times New Roman"/>
          <w:sz w:val="24"/>
          <w:szCs w:val="24"/>
        </w:rPr>
        <w:t>. CBN also</w:t>
      </w:r>
      <w:r>
        <w:rPr>
          <w:rFonts w:ascii="Times New Roman" w:hAnsi="Times New Roman" w:cs="Times New Roman"/>
          <w:sz w:val="24"/>
          <w:szCs w:val="24"/>
        </w:rPr>
        <w:t xml:space="preserve"> gain</w:t>
      </w:r>
      <w:r>
        <w:rPr>
          <w:rFonts w:hint="eastAsia" w:ascii="Times New Roman" w:hAnsi="Times New Roman" w:cs="Times New Roman"/>
          <w:sz w:val="24"/>
          <w:szCs w:val="24"/>
        </w:rPr>
        <w:t>s</w:t>
      </w:r>
      <w:r>
        <w:rPr>
          <w:rFonts w:ascii="Times New Roman" w:hAnsi="Times New Roman" w:cs="Times New Roman"/>
          <w:sz w:val="24"/>
          <w:szCs w:val="24"/>
        </w:rPr>
        <w:t xml:space="preserve"> a wide</w:t>
      </w:r>
      <w:r>
        <w:rPr>
          <w:rFonts w:hint="eastAsia" w:ascii="Times New Roman" w:hAnsi="Times New Roman" w:cs="Times New Roman"/>
          <w:sz w:val="24"/>
          <w:szCs w:val="24"/>
        </w:rPr>
        <w:t xml:space="preserve"> spectrum of</w:t>
      </w:r>
      <w:r>
        <w:rPr>
          <w:rFonts w:ascii="Times New Roman" w:hAnsi="Times New Roman" w:cs="Times New Roman"/>
          <w:sz w:val="24"/>
          <w:szCs w:val="24"/>
        </w:rPr>
        <w:t xml:space="preserve"> audience. In addition to </w:t>
      </w:r>
      <w:r>
        <w:rPr>
          <w:rFonts w:hint="eastAsia" w:ascii="Times New Roman" w:hAnsi="Times New Roman" w:cs="Times New Roman"/>
          <w:sz w:val="24"/>
          <w:szCs w:val="24"/>
        </w:rPr>
        <w:t>CBN</w:t>
      </w:r>
      <w:r>
        <w:rPr>
          <w:rFonts w:ascii="Times New Roman" w:hAnsi="Times New Roman" w:cs="Times New Roman"/>
          <w:sz w:val="24"/>
          <w:szCs w:val="24"/>
        </w:rPr>
        <w:t>, mainstream Internet financial media such as 36 krypton has</w:t>
      </w:r>
      <w:r>
        <w:rPr>
          <w:rFonts w:hint="eastAsia" w:ascii="Times New Roman" w:hAnsi="Times New Roman" w:cs="Times New Roman"/>
          <w:sz w:val="24"/>
          <w:szCs w:val="24"/>
        </w:rPr>
        <w:t xml:space="preserve"> gained</w:t>
      </w:r>
      <w:r>
        <w:rPr>
          <w:rFonts w:ascii="Times New Roman" w:hAnsi="Times New Roman" w:cs="Times New Roman"/>
          <w:sz w:val="24"/>
          <w:szCs w:val="24"/>
        </w:rPr>
        <w:t xml:space="preserve"> more than 10 million user</w:t>
      </w:r>
      <w:r>
        <w:rPr>
          <w:rFonts w:hint="eastAsia" w:ascii="Times New Roman" w:hAnsi="Times New Roman" w:cs="Times New Roman"/>
          <w:sz w:val="24"/>
          <w:szCs w:val="24"/>
        </w:rPr>
        <w:t>s</w:t>
      </w:r>
      <w:r>
        <w:rPr>
          <w:rFonts w:ascii="Times New Roman" w:hAnsi="Times New Roman" w:cs="Times New Roman"/>
          <w:sz w:val="24"/>
          <w:szCs w:val="24"/>
        </w:rPr>
        <w:t>.</w:t>
      </w:r>
    </w:p>
    <w:p>
      <w:pPr>
        <w:pStyle w:val="12"/>
        <w:spacing w:line="480" w:lineRule="auto"/>
        <w:ind w:left="420" w:firstLine="48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problems</w:t>
      </w:r>
      <w:r>
        <w:rPr>
          <w:rFonts w:ascii="Times New Roman" w:hAnsi="Times New Roman" w:cs="Times New Roman"/>
          <w:sz w:val="24"/>
          <w:szCs w:val="24"/>
        </w:rPr>
        <w:t>:</w:t>
      </w:r>
    </w:p>
    <w:p>
      <w:pPr>
        <w:pStyle w:val="12"/>
        <w:spacing w:line="480" w:lineRule="auto"/>
        <w:ind w:left="420" w:firstLine="480"/>
        <w:rPr>
          <w:rFonts w:ascii="Times New Roman" w:hAnsi="Times New Roman" w:cs="Times New Roman"/>
          <w:sz w:val="24"/>
          <w:szCs w:val="24"/>
        </w:rPr>
      </w:pPr>
      <w:r>
        <w:rPr>
          <w:rFonts w:ascii="Times New Roman" w:hAnsi="Times New Roman" w:cs="Times New Roman"/>
          <w:sz w:val="24"/>
          <w:szCs w:val="24"/>
        </w:rPr>
        <w:t>However, the role of financial media is not limited to a simple information channel. The media industry itself has the following characteristics.</w:t>
      </w:r>
      <w:r>
        <w:rPr>
          <w:rFonts w:hint="eastAsia" w:ascii="Times New Roman" w:hAnsi="Times New Roman" w:cs="Times New Roman"/>
          <w:sz w:val="24"/>
          <w:szCs w:val="24"/>
          <w:lang w:val="en-US" w:eastAsia="zh-CN"/>
        </w:rPr>
        <w:t xml:space="preserve"> B</w:t>
      </w:r>
      <w:r>
        <w:rPr>
          <w:rFonts w:ascii="Times New Roman" w:hAnsi="Times New Roman" w:cs="Times New Roman"/>
          <w:sz w:val="24"/>
          <w:szCs w:val="24"/>
        </w:rPr>
        <w:t xml:space="preserve">ecause of the </w:t>
      </w:r>
      <w:r>
        <w:rPr>
          <w:rFonts w:hint="eastAsia" w:ascii="Times New Roman" w:hAnsi="Times New Roman" w:cs="Times New Roman"/>
          <w:sz w:val="24"/>
          <w:szCs w:val="24"/>
        </w:rPr>
        <w:t>sophistication</w:t>
      </w:r>
      <w:r>
        <w:rPr>
          <w:rFonts w:ascii="Times New Roman" w:hAnsi="Times New Roman" w:cs="Times New Roman"/>
          <w:sz w:val="24"/>
          <w:szCs w:val="24"/>
        </w:rPr>
        <w:t xml:space="preserve"> of this industry</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it</w:t>
      </w:r>
      <w:r>
        <w:rPr>
          <w:rFonts w:hint="eastAsia" w:ascii="Times New Roman" w:hAnsi="Times New Roman" w:cs="Times New Roman"/>
          <w:sz w:val="24"/>
          <w:szCs w:val="24"/>
        </w:rPr>
        <w:t xml:space="preserve"> may</w:t>
      </w:r>
      <w:r>
        <w:rPr>
          <w:rFonts w:ascii="Times New Roman" w:hAnsi="Times New Roman" w:cs="Times New Roman"/>
          <w:sz w:val="24"/>
          <w:szCs w:val="24"/>
        </w:rPr>
        <w:t xml:space="preserve"> bring hidden dangers to the securities market.</w:t>
      </w:r>
    </w:p>
    <w:p>
      <w:pPr>
        <w:pStyle w:val="12"/>
        <w:spacing w:line="480" w:lineRule="auto"/>
        <w:ind w:left="420" w:leftChars="200" w:firstLine="480"/>
        <w:rPr>
          <w:rFonts w:asciiTheme="minorEastAsia" w:hAnsiTheme="minorEastAsia" w:cstheme="minorEastAsia"/>
          <w:sz w:val="24"/>
          <w:szCs w:val="24"/>
        </w:rPr>
      </w:pPr>
    </w:p>
    <w:p>
      <w:pPr>
        <w:pStyle w:val="12"/>
        <w:spacing w:line="480" w:lineRule="auto"/>
        <w:ind w:left="420" w:firstLine="480"/>
        <w:jc w:val="center"/>
        <w:rPr>
          <w:rFonts w:asciiTheme="minorEastAsia" w:hAnsiTheme="minorEastAsia" w:cstheme="minorEastAsia"/>
          <w:sz w:val="24"/>
          <w:szCs w:val="24"/>
        </w:rPr>
      </w:pPr>
      <w:r>
        <w:rPr>
          <w:rFonts w:hint="eastAsia" w:asciiTheme="minorEastAsia" w:hAnsiTheme="minorEastAsia" w:cstheme="minorEastAsia"/>
          <w:sz w:val="24"/>
          <w:szCs w:val="24"/>
        </w:rPr>
        <w:drawing>
          <wp:inline distT="0" distB="0" distL="114300" distR="114300">
            <wp:extent cx="4500880" cy="1211580"/>
            <wp:effectExtent l="0" t="0" r="0" b="7620"/>
            <wp:docPr id="2" name="C9F754DE-2CAD-44b6-B708-469DEB6407EB-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2" descr="qt_temp"/>
                    <pic:cNvPicPr>
                      <a:picLocks noChangeAspect="1"/>
                    </pic:cNvPicPr>
                  </pic:nvPicPr>
                  <pic:blipFill>
                    <a:blip r:embed="rId6"/>
                    <a:stretch>
                      <a:fillRect/>
                    </a:stretch>
                  </pic:blipFill>
                  <pic:spPr>
                    <a:xfrm>
                      <a:off x="0" y="0"/>
                      <a:ext cx="4573818" cy="1231370"/>
                    </a:xfrm>
                    <a:prstGeom prst="rect">
                      <a:avLst/>
                    </a:prstGeom>
                  </pic:spPr>
                </pic:pic>
              </a:graphicData>
            </a:graphic>
          </wp:inline>
        </w:drawing>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Due to the heterogeneity of the media industry , </w:t>
      </w:r>
      <w:r>
        <w:rPr>
          <w:rFonts w:hint="eastAsia" w:ascii="Times New Roman" w:hAnsi="Times New Roman" w:cs="Times New Roman"/>
          <w:sz w:val="24"/>
          <w:szCs w:val="24"/>
        </w:rPr>
        <w:t xml:space="preserve">financial media </w:t>
      </w:r>
      <w:r>
        <w:rPr>
          <w:rFonts w:ascii="Times New Roman" w:hAnsi="Times New Roman" w:cs="Times New Roman"/>
          <w:sz w:val="24"/>
          <w:szCs w:val="24"/>
        </w:rPr>
        <w:t>cannot just serve  as a completely objective information tool. In addition to professional information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it</w:t>
      </w:r>
      <w:r>
        <w:rPr>
          <w:rFonts w:ascii="Times New Roman" w:hAnsi="Times New Roman" w:cs="Times New Roman"/>
          <w:sz w:val="24"/>
          <w:szCs w:val="24"/>
        </w:rPr>
        <w:t xml:space="preserve"> needs to design </w:t>
      </w:r>
      <w:r>
        <w:rPr>
          <w:rFonts w:hint="eastAsia" w:ascii="Times New Roman" w:hAnsi="Times New Roman" w:cs="Times New Roman"/>
          <w:sz w:val="24"/>
          <w:szCs w:val="24"/>
        </w:rPr>
        <w:t>attracting</w:t>
      </w:r>
      <w:r>
        <w:rPr>
          <w:rFonts w:ascii="Times New Roman" w:hAnsi="Times New Roman" w:cs="Times New Roman"/>
          <w:sz w:val="24"/>
          <w:szCs w:val="24"/>
        </w:rPr>
        <w:t xml:space="preserve"> content to stimulate readers’</w:t>
      </w:r>
      <w:r>
        <w:rPr>
          <w:rFonts w:hint="eastAsia" w:ascii="Times New Roman" w:hAnsi="Times New Roman" w:cs="Times New Roman"/>
          <w:sz w:val="24"/>
          <w:szCs w:val="24"/>
        </w:rPr>
        <w:t xml:space="preserve"> </w:t>
      </w:r>
      <w:r>
        <w:rPr>
          <w:rFonts w:ascii="Times New Roman" w:hAnsi="Times New Roman" w:cs="Times New Roman"/>
          <w:sz w:val="24"/>
          <w:szCs w:val="24"/>
        </w:rPr>
        <w:t>attention. Faced with the survival pressure and the interests</w:t>
      </w:r>
      <w:r>
        <w:rPr>
          <w:rFonts w:hint="eastAsia" w:ascii="Times New Roman" w:hAnsi="Times New Roman" w:cs="Times New Roman"/>
          <w:sz w:val="24"/>
          <w:szCs w:val="24"/>
        </w:rPr>
        <w:t xml:space="preserve"> of their readers</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financial reports </w:t>
      </w:r>
      <w:r>
        <w:rPr>
          <w:rFonts w:hint="eastAsia" w:ascii="Times New Roman" w:hAnsi="Times New Roman" w:cs="Times New Roman"/>
          <w:sz w:val="24"/>
          <w:szCs w:val="24"/>
        </w:rPr>
        <w:t>may</w:t>
      </w:r>
      <w:r>
        <w:rPr>
          <w:rFonts w:ascii="Times New Roman" w:hAnsi="Times New Roman" w:cs="Times New Roman"/>
          <w:sz w:val="24"/>
          <w:szCs w:val="24"/>
        </w:rPr>
        <w:t xml:space="preserve"> not only contain false information related to</w:t>
      </w:r>
      <w:r>
        <w:rPr>
          <w:rFonts w:hint="eastAsia" w:ascii="Times New Roman" w:hAnsi="Times New Roman" w:cs="Times New Roman"/>
          <w:sz w:val="24"/>
          <w:szCs w:val="24"/>
        </w:rPr>
        <w:t xml:space="preserve"> their advertisement</w:t>
      </w:r>
      <w:r>
        <w:rPr>
          <w:rFonts w:ascii="Times New Roman" w:hAnsi="Times New Roman" w:cs="Times New Roman"/>
          <w:sz w:val="24"/>
          <w:szCs w:val="24"/>
        </w:rPr>
        <w:t xml:space="preserve"> interests, but also false packa</w:t>
      </w:r>
      <w:r>
        <w:rPr>
          <w:rFonts w:hint="eastAsia" w:ascii="Times New Roman" w:hAnsi="Times New Roman" w:cs="Times New Roman"/>
          <w:sz w:val="24"/>
          <w:szCs w:val="24"/>
        </w:rPr>
        <w:t>ge</w:t>
      </w:r>
      <w:r>
        <w:rPr>
          <w:rFonts w:ascii="Times New Roman" w:hAnsi="Times New Roman" w:cs="Times New Roman"/>
          <w:sz w:val="24"/>
          <w:szCs w:val="24"/>
        </w:rPr>
        <w:t xml:space="preserve"> of </w:t>
      </w:r>
      <w:r>
        <w:rPr>
          <w:rFonts w:hint="eastAsia" w:ascii="Times New Roman" w:hAnsi="Times New Roman" w:cs="Times New Roman"/>
          <w:sz w:val="24"/>
          <w:szCs w:val="24"/>
        </w:rPr>
        <w:t xml:space="preserve">the </w:t>
      </w:r>
      <w:r>
        <w:rPr>
          <w:rFonts w:ascii="Times New Roman" w:hAnsi="Times New Roman" w:cs="Times New Roman"/>
          <w:sz w:val="24"/>
          <w:szCs w:val="24"/>
        </w:rPr>
        <w:t xml:space="preserve">listed company for profit, </w:t>
      </w:r>
      <w:r>
        <w:rPr>
          <w:rFonts w:hint="eastAsia" w:ascii="Times New Roman" w:hAnsi="Times New Roman" w:cs="Times New Roman"/>
          <w:sz w:val="24"/>
          <w:szCs w:val="24"/>
        </w:rPr>
        <w:t>which will</w:t>
      </w:r>
      <w:r>
        <w:rPr>
          <w:rFonts w:ascii="Times New Roman" w:hAnsi="Times New Roman" w:cs="Times New Roman"/>
          <w:sz w:val="24"/>
          <w:szCs w:val="24"/>
        </w:rPr>
        <w:t xml:space="preserve"> mislead investors. Solomon believes that the media tends to publish more positive news reports to cater to investor psychology. Moreover, media communication naturally has its own filtering mechanism. Different media have different available conditions, participa</w:t>
      </w:r>
      <w:r>
        <w:rPr>
          <w:rFonts w:hint="eastAsia" w:ascii="Times New Roman" w:hAnsi="Times New Roman" w:cs="Times New Roman"/>
          <w:sz w:val="24"/>
          <w:szCs w:val="24"/>
        </w:rPr>
        <w:t>nts</w:t>
      </w:r>
      <w:r>
        <w:rPr>
          <w:rFonts w:ascii="Times New Roman" w:hAnsi="Times New Roman" w:cs="Times New Roman"/>
          <w:sz w:val="24"/>
          <w:szCs w:val="24"/>
        </w:rPr>
        <w:t>, and content preferences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and the audience </w:t>
      </w:r>
      <w:r>
        <w:rPr>
          <w:rFonts w:hint="eastAsia" w:ascii="Times New Roman" w:hAnsi="Times New Roman" w:cs="Times New Roman"/>
          <w:sz w:val="24"/>
          <w:szCs w:val="24"/>
        </w:rPr>
        <w:t>will</w:t>
      </w:r>
      <w:r>
        <w:rPr>
          <w:rFonts w:ascii="Times New Roman" w:hAnsi="Times New Roman" w:cs="Times New Roman"/>
          <w:sz w:val="24"/>
          <w:szCs w:val="24"/>
        </w:rPr>
        <w:t xml:space="preserve"> subjective</w:t>
      </w:r>
      <w:r>
        <w:rPr>
          <w:rFonts w:hint="eastAsia" w:ascii="Times New Roman" w:hAnsi="Times New Roman" w:cs="Times New Roman"/>
          <w:sz w:val="24"/>
          <w:szCs w:val="24"/>
        </w:rPr>
        <w:t>ly</w:t>
      </w:r>
      <w:r>
        <w:rPr>
          <w:rFonts w:ascii="Times New Roman" w:hAnsi="Times New Roman" w:cs="Times New Roman"/>
          <w:sz w:val="24"/>
          <w:szCs w:val="24"/>
        </w:rPr>
        <w:t xml:space="preserve"> process</w:t>
      </w:r>
      <w:r>
        <w:rPr>
          <w:rFonts w:hint="eastAsia" w:ascii="Times New Roman" w:hAnsi="Times New Roman" w:cs="Times New Roman"/>
          <w:sz w:val="24"/>
          <w:szCs w:val="24"/>
          <w:lang w:val="en-US" w:eastAsia="zh-CN"/>
        </w:rPr>
        <w:t xml:space="preserve"> the information</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Finally</w:t>
      </w:r>
      <w:r>
        <w:rPr>
          <w:rFonts w:ascii="Times New Roman" w:hAnsi="Times New Roman" w:cs="Times New Roman"/>
          <w:sz w:val="24"/>
          <w:szCs w:val="24"/>
        </w:rPr>
        <w:t>, the market</w:t>
      </w:r>
      <w:r>
        <w:rPr>
          <w:rFonts w:hint="eastAsia" w:ascii="Times New Roman" w:hAnsi="Times New Roman" w:cs="Times New Roman"/>
          <w:sz w:val="24"/>
          <w:szCs w:val="24"/>
        </w:rPr>
        <w:t xml:space="preserve"> will take false</w:t>
      </w:r>
      <w:r>
        <w:rPr>
          <w:rFonts w:ascii="Times New Roman" w:hAnsi="Times New Roman" w:cs="Times New Roman"/>
          <w:sz w:val="24"/>
          <w:szCs w:val="24"/>
        </w:rPr>
        <w:t xml:space="preserve"> feedback. As for why this transmission mechanism appears in individual investors, this article uses a behavioral finance perspective to analyze the investor's behavioral characteristics, which can help understand the reasons why media information affects investors' noise trading.</w:t>
      </w:r>
    </w:p>
    <w:p>
      <w:pPr>
        <w:pStyle w:val="12"/>
        <w:spacing w:line="480" w:lineRule="auto"/>
        <w:ind w:firstLine="480"/>
        <w:rPr>
          <w:rFonts w:asciiTheme="minorEastAsia" w:hAnsiTheme="minorEastAsia" w:cstheme="minorEastAsia"/>
          <w:sz w:val="24"/>
          <w:szCs w:val="24"/>
        </w:rPr>
      </w:pPr>
    </w:p>
    <w:p>
      <w:pPr>
        <w:pStyle w:val="12"/>
        <w:spacing w:line="480" w:lineRule="auto"/>
        <w:ind w:firstLine="482"/>
        <w:rPr>
          <w:rFonts w:ascii="Times New Roman" w:hAnsi="Times New Roman" w:cs="Times New Roman"/>
          <w:b/>
          <w:bCs/>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 xml:space="preserve"> Explain the reasons why financial media influence</w:t>
      </w:r>
      <w:r>
        <w:rPr>
          <w:rFonts w:hint="eastAsia" w:ascii="Times New Roman" w:hAnsi="Times New Roman" w:cs="Times New Roman"/>
          <w:b/>
          <w:bCs/>
          <w:sz w:val="24"/>
          <w:szCs w:val="24"/>
        </w:rPr>
        <w:t>s</w:t>
      </w:r>
      <w:r>
        <w:rPr>
          <w:rFonts w:ascii="Times New Roman" w:hAnsi="Times New Roman" w:cs="Times New Roman"/>
          <w:b/>
          <w:bCs/>
          <w:sz w:val="24"/>
          <w:szCs w:val="24"/>
        </w:rPr>
        <w:t xml:space="preserve"> noise traders from the perspective of behavioral finance</w:t>
      </w:r>
    </w:p>
    <w:p>
      <w:pPr>
        <w:pStyle w:val="12"/>
        <w:spacing w:line="480" w:lineRule="auto"/>
        <w:ind w:firstLine="480"/>
        <w:rPr>
          <w:rFonts w:ascii="Times New Roman" w:hAnsi="Times New Roman" w:cs="Times New Roman"/>
          <w:sz w:val="24"/>
          <w:szCs w:val="24"/>
        </w:rPr>
      </w:pPr>
      <w:r>
        <w:rPr>
          <w:rFonts w:hint="eastAsia" w:ascii="Times New Roman" w:hAnsi="Times New Roman" w:cs="Times New Roman"/>
          <w:sz w:val="24"/>
          <w:szCs w:val="24"/>
        </w:rPr>
        <w:t>I</w:t>
      </w:r>
      <w:r>
        <w:rPr>
          <w:rFonts w:ascii="Times New Roman" w:hAnsi="Times New Roman" w:cs="Times New Roman"/>
          <w:sz w:val="24"/>
          <w:szCs w:val="24"/>
        </w:rPr>
        <w:t>n the stock marke</w:t>
      </w:r>
      <w:r>
        <w:rPr>
          <w:rFonts w:hint="eastAsia" w:ascii="Times New Roman" w:hAnsi="Times New Roman" w:cs="Times New Roman"/>
          <w:sz w:val="24"/>
          <w:szCs w:val="24"/>
        </w:rPr>
        <w:t>t, t</w:t>
      </w:r>
      <w:r>
        <w:rPr>
          <w:rFonts w:ascii="Times New Roman" w:hAnsi="Times New Roman" w:cs="Times New Roman"/>
          <w:sz w:val="24"/>
          <w:szCs w:val="24"/>
        </w:rPr>
        <w:t xml:space="preserve">he daily price are rich news materials </w:t>
      </w:r>
      <w:r>
        <w:rPr>
          <w:rFonts w:hint="eastAsia" w:ascii="Times New Roman" w:hAnsi="Times New Roman" w:cs="Times New Roman"/>
          <w:sz w:val="24"/>
          <w:szCs w:val="24"/>
          <w:lang w:val="en-US" w:eastAsia="zh-CN"/>
        </w:rPr>
        <w:t xml:space="preserve">for </w:t>
      </w:r>
      <w:r>
        <w:rPr>
          <w:rFonts w:ascii="Times New Roman" w:hAnsi="Times New Roman" w:cs="Times New Roman"/>
          <w:sz w:val="24"/>
          <w:szCs w:val="24"/>
        </w:rPr>
        <w:t>the financial media.</w:t>
      </w:r>
      <w:r>
        <w:rPr>
          <w:rFonts w:hint="eastAsia" w:ascii="Times New Roman" w:hAnsi="Times New Roman" w:cs="Times New Roman"/>
          <w:sz w:val="24"/>
          <w:szCs w:val="24"/>
          <w:lang w:val="en-US" w:eastAsia="zh-CN"/>
        </w:rPr>
        <w:t xml:space="preserve"> When it comes to</w:t>
      </w:r>
      <w:r>
        <w:rPr>
          <w:rFonts w:ascii="Times New Roman" w:hAnsi="Times New Roman" w:cs="Times New Roman"/>
          <w:sz w:val="24"/>
          <w:szCs w:val="24"/>
        </w:rPr>
        <w:t xml:space="preserve"> money </w:t>
      </w:r>
      <w:r>
        <w:rPr>
          <w:rFonts w:hint="eastAsia" w:ascii="Times New Roman" w:hAnsi="Times New Roman" w:cs="Times New Roman"/>
          <w:sz w:val="24"/>
          <w:szCs w:val="24"/>
          <w:lang w:val="en-US" w:eastAsia="zh-CN"/>
        </w:rPr>
        <w:t>and</w:t>
      </w:r>
      <w:r>
        <w:rPr>
          <w:rFonts w:ascii="Times New Roman" w:hAnsi="Times New Roman" w:cs="Times New Roman"/>
          <w:sz w:val="24"/>
          <w:szCs w:val="24"/>
        </w:rPr>
        <w:t xml:space="preserve"> information</w:t>
      </w:r>
      <w:r>
        <w:rPr>
          <w:rFonts w:hint="eastAsia" w:ascii="Times New Roman" w:hAnsi="Times New Roman" w:cs="Times New Roman"/>
          <w:sz w:val="24"/>
          <w:szCs w:val="24"/>
          <w:lang w:val="en-US" w:eastAsia="zh-CN"/>
        </w:rPr>
        <w:t>, investors are</w:t>
      </w:r>
      <w:r>
        <w:rPr>
          <w:rFonts w:ascii="Times New Roman" w:hAnsi="Times New Roman" w:cs="Times New Roman"/>
          <w:sz w:val="24"/>
          <w:szCs w:val="24"/>
        </w:rPr>
        <w:t xml:space="preserve"> enthusiastic. Here, combining the characteristics of financial media and investors, </w:t>
      </w:r>
      <w:r>
        <w:rPr>
          <w:rFonts w:hint="eastAsia" w:ascii="Times New Roman" w:hAnsi="Times New Roman" w:cs="Times New Roman"/>
          <w:sz w:val="24"/>
          <w:szCs w:val="24"/>
        </w:rPr>
        <w:t xml:space="preserve">we </w:t>
      </w:r>
      <w:r>
        <w:rPr>
          <w:rFonts w:ascii="Times New Roman" w:hAnsi="Times New Roman" w:cs="Times New Roman"/>
          <w:sz w:val="24"/>
          <w:szCs w:val="24"/>
        </w:rPr>
        <w:t>analy</w:t>
      </w:r>
      <w:r>
        <w:rPr>
          <w:rFonts w:hint="eastAsia" w:ascii="Times New Roman" w:hAnsi="Times New Roman" w:cs="Times New Roman"/>
          <w:sz w:val="24"/>
          <w:szCs w:val="24"/>
        </w:rPr>
        <w:t>ze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the motivation behind noise trading using behavioral finance </w:t>
      </w:r>
      <w:r>
        <w:rPr>
          <w:rFonts w:hint="eastAsia" w:ascii="Times New Roman" w:hAnsi="Times New Roman" w:cs="Times New Roman"/>
          <w:sz w:val="24"/>
          <w:szCs w:val="24"/>
        </w:rPr>
        <w:t>t</w:t>
      </w:r>
      <w:r>
        <w:rPr>
          <w:rFonts w:ascii="Times New Roman" w:hAnsi="Times New Roman" w:cs="Times New Roman"/>
          <w:sz w:val="24"/>
          <w:szCs w:val="24"/>
        </w:rPr>
        <w:t>heory.</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(1) Internet financial information and investors' overconfidence</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 Internet financial media </w:t>
      </w:r>
      <w:r>
        <w:rPr>
          <w:rFonts w:hint="eastAsia" w:ascii="Times New Roman" w:hAnsi="Times New Roman" w:cs="Times New Roman"/>
          <w:sz w:val="24"/>
          <w:szCs w:val="24"/>
          <w:lang w:val="en-US" w:eastAsia="zh-CN"/>
        </w:rPr>
        <w:t>often misleads</w:t>
      </w:r>
      <w:r>
        <w:rPr>
          <w:rFonts w:ascii="Times New Roman" w:hAnsi="Times New Roman" w:cs="Times New Roman"/>
          <w:sz w:val="24"/>
          <w:szCs w:val="24"/>
        </w:rPr>
        <w:t xml:space="preserve"> noise traders</w:t>
      </w:r>
      <w:r>
        <w:rPr>
          <w:rFonts w:hint="eastAsia" w:ascii="Times New Roman" w:hAnsi="Times New Roman" w:cs="Times New Roman"/>
          <w:sz w:val="24"/>
          <w:szCs w:val="24"/>
          <w:lang w:val="en-US" w:eastAsia="zh-CN"/>
        </w:rPr>
        <w:t xml:space="preserve"> who</w:t>
      </w:r>
      <w:r>
        <w:rPr>
          <w:rFonts w:ascii="Times New Roman" w:hAnsi="Times New Roman" w:cs="Times New Roman"/>
          <w:sz w:val="24"/>
          <w:szCs w:val="24"/>
        </w:rPr>
        <w:t xml:space="preserve"> tend to overesti</w:t>
      </w:r>
      <w:r>
        <w:rPr>
          <w:rFonts w:hint="eastAsia" w:ascii="Times New Roman" w:hAnsi="Times New Roman" w:cs="Times New Roman"/>
          <w:sz w:val="24"/>
          <w:szCs w:val="24"/>
          <w:lang w:val="en-US" w:eastAsia="zh-CN"/>
        </w:rPr>
        <w:t>m</w:t>
      </w:r>
      <w:r>
        <w:rPr>
          <w:rFonts w:ascii="Times New Roman" w:hAnsi="Times New Roman" w:cs="Times New Roman"/>
          <w:sz w:val="24"/>
          <w:szCs w:val="24"/>
        </w:rPr>
        <w:t>ate their knowledge, ability and accuracy of information</w:t>
      </w:r>
      <w:r>
        <w:rPr>
          <w:rFonts w:hint="eastAsia" w:ascii="Times New Roman" w:hAnsi="Times New Roman" w:cs="Times New Roman"/>
          <w:sz w:val="24"/>
          <w:szCs w:val="24"/>
        </w:rPr>
        <w:t>, which is called</w:t>
      </w:r>
      <w:r>
        <w:rPr>
          <w:rFonts w:ascii="Times New Roman" w:hAnsi="Times New Roman" w:cs="Times New Roman"/>
          <w:sz w:val="24"/>
          <w:szCs w:val="24"/>
        </w:rPr>
        <w:t xml:space="preserve"> overconfidence</w:t>
      </w:r>
      <w:r>
        <w:rPr>
          <w:rFonts w:hint="eastAsia" w:ascii="Times New Roman" w:hAnsi="Times New Roman" w:cs="Times New Roman"/>
          <w:sz w:val="24"/>
          <w:szCs w:val="24"/>
        </w:rPr>
        <w:t xml:space="preserve">. Besides, </w:t>
      </w:r>
      <w:r>
        <w:rPr>
          <w:rFonts w:ascii="Times New Roman" w:hAnsi="Times New Roman" w:cs="Times New Roman"/>
          <w:sz w:val="24"/>
          <w:szCs w:val="24"/>
        </w:rPr>
        <w:t xml:space="preserve">financial information on the Internet has exacerbated the illusion of controlling. Barber and Odean have found that because of the Internet's financial information, </w:t>
      </w:r>
      <w:r>
        <w:rPr>
          <w:rFonts w:hint="eastAsia" w:ascii="Times New Roman" w:hAnsi="Times New Roman" w:cs="Times New Roman"/>
          <w:sz w:val="24"/>
          <w:szCs w:val="24"/>
          <w:lang w:val="en-US" w:eastAsia="zh-CN"/>
        </w:rPr>
        <w:t>noise traders</w:t>
      </w:r>
      <w:r>
        <w:rPr>
          <w:rFonts w:ascii="Times New Roman" w:hAnsi="Times New Roman" w:cs="Times New Roman"/>
          <w:sz w:val="24"/>
          <w:szCs w:val="24"/>
        </w:rPr>
        <w:t xml:space="preserve"> has led to speculative bubbles in the market. "National Stock Market Investor Status Report"</w:t>
      </w:r>
      <w:r>
        <w:rPr>
          <w:rStyle w:val="11"/>
          <w:rFonts w:ascii="Times New Roman" w:hAnsi="Times New Roman" w:cs="Times New Roman"/>
          <w:sz w:val="24"/>
          <w:szCs w:val="24"/>
        </w:rPr>
        <w:footnoteReference w:id="1"/>
      </w:r>
      <w:r>
        <w:rPr>
          <w:rFonts w:ascii="Times New Roman" w:hAnsi="Times New Roman" w:cs="Times New Roman"/>
          <w:sz w:val="24"/>
          <w:szCs w:val="24"/>
        </w:rPr>
        <w:t xml:space="preserve"> also shows that China has the largest proportion of investors in the average holding time from January to June, indicating that China's over-trading phenomenon is serious, and Chinese investors are still blindly relying on excessive trading trial and error in the short term</w:t>
      </w:r>
      <w:r>
        <w:rPr>
          <w:rFonts w:hint="eastAsia" w:ascii="Times New Roman" w:hAnsi="Times New Roman" w:cs="Times New Roman"/>
          <w:sz w:val="24"/>
          <w:szCs w:val="24"/>
        </w:rPr>
        <w:t>.</w:t>
      </w:r>
      <w:r>
        <w:rPr>
          <w:rFonts w:ascii="Times New Roman" w:hAnsi="Times New Roman" w:cs="Times New Roman"/>
          <w:sz w:val="24"/>
          <w:szCs w:val="24"/>
        </w:rPr>
        <w:t xml:space="preserve"> Not only can the value discovery function be </w:t>
      </w:r>
      <w:r>
        <w:rPr>
          <w:rFonts w:hint="eastAsia" w:ascii="Times New Roman" w:hAnsi="Times New Roman" w:cs="Times New Roman"/>
          <w:sz w:val="24"/>
          <w:szCs w:val="24"/>
        </w:rPr>
        <w:t>undermined</w:t>
      </w:r>
      <w:r>
        <w:rPr>
          <w:rFonts w:ascii="Times New Roman" w:hAnsi="Times New Roman" w:cs="Times New Roman"/>
          <w:sz w:val="24"/>
          <w:szCs w:val="24"/>
        </w:rPr>
        <w:t>, this will greatly reduce the efficiency of the market and make the market full of noise.</w:t>
      </w:r>
    </w:p>
    <w:p>
      <w:pPr>
        <w:pStyle w:val="12"/>
        <w:numPr>
          <w:ilvl w:val="0"/>
          <w:numId w:val="1"/>
        </w:numPr>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Rich financial information and limited attention of investors </w:t>
      </w:r>
    </w:p>
    <w:p>
      <w:pPr>
        <w:pStyle w:val="12"/>
        <w:spacing w:line="480" w:lineRule="auto"/>
        <w:ind w:firstLine="240" w:firstLineChars="100"/>
        <w:rPr>
          <w:rFonts w:ascii="Times New Roman" w:hAnsi="Times New Roman" w:cs="Times New Roman"/>
          <w:sz w:val="24"/>
          <w:szCs w:val="24"/>
        </w:rPr>
      </w:pPr>
      <w:r>
        <w:rPr>
          <w:rFonts w:ascii="Times New Roman" w:hAnsi="Times New Roman" w:cs="Times New Roman"/>
          <w:sz w:val="24"/>
          <w:szCs w:val="24"/>
        </w:rPr>
        <w:t>The abundance of information leads to scarcity of attention. Investors can only use the limited information they have</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to make investment judgments. In particular, the market manipulators </w:t>
      </w:r>
      <w:r>
        <w:rPr>
          <w:rFonts w:hint="eastAsia" w:ascii="Times New Roman" w:hAnsi="Times New Roman" w:cs="Times New Roman"/>
          <w:sz w:val="24"/>
          <w:szCs w:val="24"/>
          <w:lang w:val="en-US" w:eastAsia="zh-CN"/>
        </w:rPr>
        <w:t>tend</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to </w:t>
      </w:r>
      <w:r>
        <w:rPr>
          <w:rFonts w:ascii="Times New Roman" w:hAnsi="Times New Roman" w:cs="Times New Roman"/>
          <w:sz w:val="24"/>
          <w:szCs w:val="24"/>
        </w:rPr>
        <w:t xml:space="preserve">use the attention effect to </w:t>
      </w:r>
      <w:r>
        <w:rPr>
          <w:rFonts w:hint="eastAsia" w:ascii="Times New Roman" w:hAnsi="Times New Roman" w:cs="Times New Roman"/>
          <w:sz w:val="24"/>
          <w:szCs w:val="24"/>
        </w:rPr>
        <w:t>disturb</w:t>
      </w:r>
      <w:r>
        <w:rPr>
          <w:rFonts w:ascii="Times New Roman" w:hAnsi="Times New Roman" w:cs="Times New Roman"/>
          <w:sz w:val="24"/>
          <w:szCs w:val="24"/>
        </w:rPr>
        <w:t xml:space="preserve"> market order by cooperating with financial media to create false information. Individual investors </w:t>
      </w:r>
      <w:r>
        <w:rPr>
          <w:rFonts w:hint="eastAsia" w:ascii="Times New Roman" w:hAnsi="Times New Roman" w:cs="Times New Roman"/>
          <w:sz w:val="24"/>
          <w:szCs w:val="24"/>
          <w:lang w:val="en-US" w:eastAsia="zh-CN"/>
        </w:rPr>
        <w:t>who are</w:t>
      </w:r>
      <w:r>
        <w:rPr>
          <w:rFonts w:ascii="Times New Roman" w:hAnsi="Times New Roman" w:cs="Times New Roman"/>
          <w:sz w:val="24"/>
          <w:szCs w:val="24"/>
        </w:rPr>
        <w:t xml:space="preserve"> restricted in their time and energy</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are more inclined to analyze the financia</w:t>
      </w:r>
      <w:r>
        <w:rPr>
          <w:rFonts w:hint="eastAsia" w:ascii="Times New Roman" w:hAnsi="Times New Roman" w:cs="Times New Roman"/>
          <w:sz w:val="24"/>
          <w:szCs w:val="24"/>
          <w:lang w:val="en-US" w:eastAsia="zh-CN"/>
        </w:rPr>
        <w:t xml:space="preserve">l </w:t>
      </w:r>
      <w:r>
        <w:rPr>
          <w:rFonts w:ascii="Times New Roman" w:hAnsi="Times New Roman" w:cs="Times New Roman"/>
          <w:sz w:val="24"/>
          <w:szCs w:val="24"/>
        </w:rPr>
        <w:t xml:space="preserve">news that attracts their attention. </w:t>
      </w:r>
      <w:r>
        <w:rPr>
          <w:rFonts w:hint="eastAsia" w:ascii="Times New Roman" w:hAnsi="Times New Roman" w:cs="Times New Roman"/>
          <w:sz w:val="24"/>
          <w:szCs w:val="24"/>
        </w:rPr>
        <w:t>With</w:t>
      </w:r>
      <w:r>
        <w:rPr>
          <w:rFonts w:ascii="Times New Roman" w:hAnsi="Times New Roman" w:cs="Times New Roman"/>
          <w:sz w:val="24"/>
          <w:szCs w:val="24"/>
        </w:rPr>
        <w:t xml:space="preserve"> the </w:t>
      </w:r>
      <w:r>
        <w:rPr>
          <w:rFonts w:hint="eastAsia" w:ascii="Times New Roman" w:hAnsi="Times New Roman" w:cs="Times New Roman"/>
          <w:sz w:val="24"/>
          <w:szCs w:val="24"/>
          <w:lang w:val="en-US" w:eastAsia="zh-CN"/>
        </w:rPr>
        <w:t>misleading</w:t>
      </w:r>
      <w:r>
        <w:rPr>
          <w:rFonts w:ascii="Times New Roman" w:hAnsi="Times New Roman" w:cs="Times New Roman"/>
          <w:sz w:val="24"/>
          <w:szCs w:val="24"/>
        </w:rPr>
        <w:t xml:space="preserve"> of financial media, some market participants mistakenly regard noise as useful information. This attention-driven investment transaction creates noise for the market.</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In particular, it</w:t>
      </w:r>
      <w:r>
        <w:rPr>
          <w:rFonts w:hint="eastAsia" w:ascii="Times New Roman" w:hAnsi="Times New Roman" w:cs="Times New Roman"/>
          <w:sz w:val="24"/>
          <w:szCs w:val="24"/>
        </w:rPr>
        <w:t xml:space="preserve"> </w:t>
      </w:r>
      <w:r>
        <w:rPr>
          <w:rFonts w:ascii="Times New Roman" w:hAnsi="Times New Roman" w:cs="Times New Roman"/>
          <w:sz w:val="24"/>
          <w:szCs w:val="24"/>
        </w:rPr>
        <w:t>should be noted that the financial media also affects their way of thinking. Different expressions of scenarios or problems by financial media will  invert people's preferences and make</w:t>
      </w:r>
      <w:r>
        <w:rPr>
          <w:rFonts w:hint="eastAsia" w:ascii="Times New Roman" w:hAnsi="Times New Roman" w:cs="Times New Roman"/>
          <w:sz w:val="24"/>
          <w:szCs w:val="24"/>
          <w:lang w:val="en-US" w:eastAsia="zh-CN"/>
        </w:rPr>
        <w:t xml:space="preserve"> faulty</w:t>
      </w:r>
      <w:r>
        <w:rPr>
          <w:rFonts w:ascii="Times New Roman" w:hAnsi="Times New Roman" w:cs="Times New Roman"/>
          <w:sz w:val="24"/>
          <w:szCs w:val="24"/>
        </w:rPr>
        <w:t xml:space="preserve"> choices. For example, </w:t>
      </w:r>
      <w:r>
        <w:rPr>
          <w:rFonts w:hint="eastAsia" w:ascii="Times New Roman" w:hAnsi="Times New Roman" w:cs="Times New Roman"/>
          <w:sz w:val="24"/>
          <w:szCs w:val="24"/>
          <w:lang w:val="en-US" w:eastAsia="zh-CN"/>
        </w:rPr>
        <w:t>faced</w:t>
      </w:r>
      <w:r>
        <w:rPr>
          <w:rFonts w:ascii="Times New Roman" w:hAnsi="Times New Roman" w:cs="Times New Roman"/>
          <w:sz w:val="24"/>
          <w:szCs w:val="24"/>
        </w:rPr>
        <w:t xml:space="preserve"> with the same </w:t>
      </w:r>
      <w:r>
        <w:rPr>
          <w:rFonts w:hint="eastAsia" w:ascii="Times New Roman" w:hAnsi="Times New Roman" w:cs="Times New Roman"/>
          <w:sz w:val="24"/>
          <w:szCs w:val="24"/>
        </w:rPr>
        <w:t>issue</w:t>
      </w:r>
      <w:r>
        <w:rPr>
          <w:rFonts w:ascii="Times New Roman" w:hAnsi="Times New Roman" w:cs="Times New Roman"/>
          <w:sz w:val="24"/>
          <w:szCs w:val="24"/>
        </w:rPr>
        <w:t xml:space="preserve">: when it is described as a benefit, people </w:t>
      </w:r>
      <w:r>
        <w:rPr>
          <w:rFonts w:hint="eastAsia" w:ascii="Times New Roman" w:hAnsi="Times New Roman" w:cs="Times New Roman"/>
          <w:sz w:val="24"/>
          <w:szCs w:val="24"/>
        </w:rPr>
        <w:t>ignore</w:t>
      </w:r>
      <w:r>
        <w:rPr>
          <w:rFonts w:ascii="Times New Roman" w:hAnsi="Times New Roman" w:cs="Times New Roman"/>
          <w:sz w:val="24"/>
          <w:szCs w:val="24"/>
        </w:rPr>
        <w:t xml:space="preserve"> risks; when it is described as a loss, people tend to</w:t>
      </w:r>
      <w:r>
        <w:rPr>
          <w:rFonts w:hint="eastAsia" w:ascii="Times New Roman" w:hAnsi="Times New Roman" w:cs="Times New Roman"/>
          <w:sz w:val="24"/>
          <w:szCs w:val="24"/>
        </w:rPr>
        <w:t xml:space="preserve"> exaggerate</w:t>
      </w:r>
      <w:r>
        <w:rPr>
          <w:rFonts w:ascii="Times New Roman" w:hAnsi="Times New Roman" w:cs="Times New Roman"/>
          <w:sz w:val="24"/>
          <w:szCs w:val="24"/>
        </w:rPr>
        <w:t xml:space="preserve"> risks. This</w:t>
      </w:r>
      <w:r>
        <w:rPr>
          <w:rFonts w:hint="eastAsia" w:ascii="Times New Roman" w:hAnsi="Times New Roman" w:cs="Times New Roman"/>
          <w:sz w:val="24"/>
          <w:szCs w:val="24"/>
        </w:rPr>
        <w:t xml:space="preserve"> subjective </w:t>
      </w:r>
      <w:r>
        <w:rPr>
          <w:rFonts w:ascii="Times New Roman" w:hAnsi="Times New Roman" w:cs="Times New Roman"/>
          <w:sz w:val="24"/>
          <w:szCs w:val="24"/>
        </w:rPr>
        <w:t>investment deviates from the company's fundamental</w:t>
      </w:r>
      <w:r>
        <w:rPr>
          <w:rFonts w:hint="eastAsia" w:ascii="Times New Roman" w:hAnsi="Times New Roman" w:cs="Times New Roman"/>
          <w:sz w:val="24"/>
          <w:szCs w:val="24"/>
          <w:lang w:val="en-US" w:eastAsia="zh-CN"/>
        </w:rPr>
        <w:t xml:space="preserve"> value</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So</w:t>
      </w:r>
      <w:r>
        <w:rPr>
          <w:rFonts w:ascii="Times New Roman" w:hAnsi="Times New Roman" w:cs="Times New Roman"/>
          <w:sz w:val="24"/>
          <w:szCs w:val="24"/>
        </w:rPr>
        <w:t xml:space="preserve"> the fluctuation of emotions violates the assumption of rational people and</w:t>
      </w:r>
      <w:r>
        <w:rPr>
          <w:rFonts w:hint="eastAsia" w:ascii="Times New Roman" w:hAnsi="Times New Roman" w:cs="Times New Roman"/>
          <w:sz w:val="24"/>
          <w:szCs w:val="24"/>
        </w:rPr>
        <w:t xml:space="preserve"> triggers</w:t>
      </w:r>
      <w:r>
        <w:rPr>
          <w:rFonts w:ascii="Times New Roman" w:hAnsi="Times New Roman" w:cs="Times New Roman"/>
          <w:sz w:val="24"/>
          <w:szCs w:val="24"/>
        </w:rPr>
        <w:t xml:space="preserve"> noise in the market.</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(3) Characteristics of financial products and investor mentality</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Financial products are more likely to be sticky with customers, allowing individual investors to rely on them and then produce a herd effect on recommended products. Especially in the current Internet era, according to CNNIC</w:t>
      </w:r>
      <w:r>
        <w:rPr>
          <w:rStyle w:val="11"/>
          <w:rFonts w:ascii="Times New Roman" w:hAnsi="Times New Roman" w:cs="Times New Roman"/>
          <w:sz w:val="24"/>
          <w:szCs w:val="24"/>
        </w:rPr>
        <w:footnoteReference w:id="2"/>
      </w:r>
      <w:r>
        <w:rPr>
          <w:rFonts w:ascii="Times New Roman" w:hAnsi="Times New Roman" w:cs="Times New Roman"/>
          <w:sz w:val="24"/>
          <w:szCs w:val="24"/>
        </w:rPr>
        <w:t xml:space="preserve"> the number of Internet news users reached 5.79 100 million, most of </w:t>
      </w:r>
      <w:r>
        <w:rPr>
          <w:rFonts w:hint="eastAsia" w:ascii="Times New Roman" w:hAnsi="Times New Roman" w:cs="Times New Roman"/>
          <w:sz w:val="24"/>
          <w:szCs w:val="24"/>
        </w:rPr>
        <w:t>which</w:t>
      </w:r>
      <w:r>
        <w:rPr>
          <w:rFonts w:ascii="Times New Roman" w:hAnsi="Times New Roman" w:cs="Times New Roman"/>
          <w:sz w:val="24"/>
          <w:szCs w:val="24"/>
        </w:rPr>
        <w:t xml:space="preserve"> are mobile phone users.  Internet users are using mobile terminals to browse information for longer and longer</w:t>
      </w:r>
      <w:r>
        <w:rPr>
          <w:rFonts w:hint="eastAsia" w:ascii="Times New Roman" w:hAnsi="Times New Roman" w:cs="Times New Roman"/>
          <w:sz w:val="24"/>
          <w:szCs w:val="24"/>
        </w:rPr>
        <w:t xml:space="preserve"> time</w:t>
      </w:r>
      <w:r>
        <w:rPr>
          <w:rFonts w:ascii="Times New Roman" w:hAnsi="Times New Roman" w:cs="Times New Roman"/>
          <w:sz w:val="24"/>
          <w:szCs w:val="24"/>
        </w:rPr>
        <w:t xml:space="preserve">. The reliance on mobile terminals </w:t>
      </w:r>
      <w:r>
        <w:rPr>
          <w:rFonts w:hint="eastAsia" w:ascii="Times New Roman" w:hAnsi="Times New Roman" w:cs="Times New Roman"/>
          <w:sz w:val="24"/>
          <w:szCs w:val="24"/>
          <w:lang w:val="en-US" w:eastAsia="zh-CN"/>
        </w:rPr>
        <w:t>is more and more clear,</w:t>
      </w:r>
      <w:r>
        <w:rPr>
          <w:rFonts w:ascii="Times New Roman" w:hAnsi="Times New Roman" w:cs="Times New Roman"/>
          <w:sz w:val="24"/>
          <w:szCs w:val="24"/>
        </w:rPr>
        <w:t>especially when most of the financial media have moved to online reporting. For example, Wall Street News has become the most</w:t>
      </w:r>
      <w:r>
        <w:rPr>
          <w:rFonts w:hint="eastAsia" w:ascii="Times New Roman" w:hAnsi="Times New Roman" w:cs="Times New Roman"/>
          <w:sz w:val="24"/>
          <w:szCs w:val="24"/>
          <w:lang w:val="en-US" w:eastAsia="zh-CN"/>
        </w:rPr>
        <w:t xml:space="preserve"> reliant</w:t>
      </w:r>
      <w:r>
        <w:rPr>
          <w:rFonts w:ascii="Times New Roman" w:hAnsi="Times New Roman" w:cs="Times New Roman"/>
          <w:sz w:val="24"/>
          <w:szCs w:val="24"/>
        </w:rPr>
        <w:t xml:space="preserve"> app</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other than WeChat with its timeline-based 24/7 real-time newsletter.</w:t>
      </w:r>
      <w:r>
        <w:rPr>
          <w:rFonts w:hint="eastAsia" w:ascii="Times New Roman" w:hAnsi="Times New Roman" w:cs="Times New Roman"/>
          <w:sz w:val="24"/>
          <w:szCs w:val="24"/>
          <w:lang w:val="en-US" w:eastAsia="zh-CN"/>
        </w:rPr>
        <w:t xml:space="preserve"> Investors</w:t>
      </w:r>
      <w:r>
        <w:rPr>
          <w:rFonts w:ascii="Times New Roman" w:hAnsi="Times New Roman" w:cs="Times New Roman"/>
          <w:sz w:val="24"/>
          <w:szCs w:val="24"/>
        </w:rPr>
        <w:t xml:space="preserve"> needs to open the app multiple times to follow the market situation. Wu Jing once used Wall Street news as an example to study the influence of financial media. The data proves that the retention rate of users of "sight" is as high as 60 to 70 percent. Investors' dependence on financial media information is not the correct basis for trading, </w:t>
      </w:r>
      <w:r>
        <w:rPr>
          <w:rFonts w:hint="eastAsia" w:ascii="Times New Roman" w:hAnsi="Times New Roman" w:cs="Times New Roman"/>
          <w:sz w:val="24"/>
          <w:szCs w:val="24"/>
          <w:lang w:val="en-US" w:eastAsia="zh-CN"/>
        </w:rPr>
        <w:t>which</w:t>
      </w:r>
      <w:bookmarkStart w:id="0" w:name="_GoBack"/>
      <w:bookmarkEnd w:id="0"/>
      <w:r>
        <w:rPr>
          <w:rFonts w:ascii="Times New Roman" w:hAnsi="Times New Roman" w:cs="Times New Roman"/>
          <w:sz w:val="24"/>
          <w:szCs w:val="24"/>
        </w:rPr>
        <w:t xml:space="preserve"> is often the inducement of noise trading.</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In the financial market where the majority of individual investors have information costs, due to the incomplete information asymmetry in the market, humans as a group of animals </w:t>
      </w:r>
      <w:r>
        <w:rPr>
          <w:rFonts w:hint="eastAsia" w:ascii="Times New Roman" w:hAnsi="Times New Roman" w:cs="Times New Roman"/>
          <w:sz w:val="24"/>
          <w:szCs w:val="24"/>
        </w:rPr>
        <w:t>want to follow other investors to</w:t>
      </w:r>
      <w:r>
        <w:rPr>
          <w:rFonts w:ascii="Times New Roman" w:hAnsi="Times New Roman" w:cs="Times New Roman"/>
          <w:sz w:val="24"/>
          <w:szCs w:val="24"/>
        </w:rPr>
        <w:t xml:space="preserve"> minimize fear and to reduce the cost of collecting information as much as possible. This is where the media is </w:t>
      </w:r>
      <w:r>
        <w:rPr>
          <w:rFonts w:hint="eastAsia" w:ascii="Times New Roman" w:hAnsi="Times New Roman" w:cs="Times New Roman"/>
          <w:sz w:val="24"/>
          <w:szCs w:val="24"/>
        </w:rPr>
        <w:t xml:space="preserve">the </w:t>
      </w:r>
      <w:r>
        <w:rPr>
          <w:rFonts w:ascii="Times New Roman" w:hAnsi="Times New Roman" w:cs="Times New Roman"/>
          <w:sz w:val="24"/>
          <w:szCs w:val="24"/>
        </w:rPr>
        <w:t>most attractive to investors. The more you lack information, the more you depend on others. The innovation of information technology has greatly increased the spread and speed of financial news. Investors who lack knowledge, experience, and other personal characteristics: knowledge, intelligence, and the ability to receive information are in need of information integration and analysis. Over-reliance on information will cause a group of investors to buy and sell at the same time and enter an industry sector. Decision-making depends on the herd's sense rather than making decisions based on company fundamentals. The herd effect described in behavioral finance relies too much on public opinion, instead of relying on private information and analysis</w:t>
      </w:r>
      <w:r>
        <w:rPr>
          <w:rFonts w:hint="eastAsia" w:ascii="Times New Roman" w:hAnsi="Times New Roman" w:cs="Times New Roman"/>
          <w:sz w:val="24"/>
          <w:szCs w:val="24"/>
        </w:rPr>
        <w:t xml:space="preserve"> and</w:t>
      </w:r>
      <w:r>
        <w:rPr>
          <w:rFonts w:ascii="Times New Roman" w:hAnsi="Times New Roman" w:cs="Times New Roman"/>
          <w:sz w:val="24"/>
          <w:szCs w:val="24"/>
        </w:rPr>
        <w:t xml:space="preserve"> imitat</w:t>
      </w:r>
      <w:r>
        <w:rPr>
          <w:rFonts w:hint="eastAsia" w:ascii="Times New Roman" w:hAnsi="Times New Roman" w:cs="Times New Roman"/>
          <w:sz w:val="24"/>
          <w:szCs w:val="24"/>
        </w:rPr>
        <w:t>ing</w:t>
      </w:r>
      <w:r>
        <w:rPr>
          <w:rFonts w:ascii="Times New Roman" w:hAnsi="Times New Roman" w:cs="Times New Roman"/>
          <w:sz w:val="24"/>
          <w:szCs w:val="24"/>
        </w:rPr>
        <w:t xml:space="preserve"> the decisions of others. Therefore, the guiding role of information is particularly important for individual investors. Although buying stocks is to sell stocks at a high level, the common information in the market will provide a gathering channel for </w:t>
      </w:r>
      <w:r>
        <w:rPr>
          <w:rFonts w:hint="eastAsia" w:ascii="Times New Roman" w:hAnsi="Times New Roman" w:cs="Times New Roman"/>
          <w:sz w:val="24"/>
          <w:szCs w:val="24"/>
        </w:rPr>
        <w:t>individual</w:t>
      </w:r>
      <w:r>
        <w:rPr>
          <w:rFonts w:ascii="Times New Roman" w:hAnsi="Times New Roman" w:cs="Times New Roman"/>
          <w:sz w:val="24"/>
          <w:szCs w:val="24"/>
        </w:rPr>
        <w:t xml:space="preserve"> investors who are difficult to produce synergy</w:t>
      </w:r>
      <w:r>
        <w:rPr>
          <w:rFonts w:hint="eastAsia" w:ascii="Times New Roman" w:hAnsi="Times New Roman" w:cs="Times New Roman"/>
          <w:sz w:val="24"/>
          <w:szCs w:val="24"/>
        </w:rPr>
        <w:t>. But</w:t>
      </w:r>
      <w:r>
        <w:rPr>
          <w:rFonts w:ascii="Times New Roman" w:hAnsi="Times New Roman" w:cs="Times New Roman"/>
          <w:sz w:val="24"/>
          <w:szCs w:val="24"/>
        </w:rPr>
        <w:t xml:space="preserve"> following information in a noisy market is more likely </w:t>
      </w:r>
      <w:r>
        <w:rPr>
          <w:rFonts w:hint="eastAsia" w:ascii="Times New Roman" w:hAnsi="Times New Roman" w:cs="Times New Roman"/>
          <w:sz w:val="24"/>
          <w:szCs w:val="24"/>
        </w:rPr>
        <w:t>to add</w:t>
      </w:r>
      <w:r>
        <w:rPr>
          <w:rFonts w:ascii="Times New Roman" w:hAnsi="Times New Roman" w:cs="Times New Roman"/>
          <w:sz w:val="24"/>
          <w:szCs w:val="24"/>
        </w:rPr>
        <w:t xml:space="preserve"> noise.</w:t>
      </w:r>
    </w:p>
    <w:p>
      <w:pPr>
        <w:pStyle w:val="12"/>
        <w:numPr>
          <w:ilvl w:val="0"/>
          <w:numId w:val="2"/>
        </w:numPr>
        <w:spacing w:line="480" w:lineRule="auto"/>
        <w:ind w:firstLine="482"/>
        <w:rPr>
          <w:rFonts w:ascii="Times New Roman" w:hAnsi="Times New Roman" w:cs="Times New Roman"/>
          <w:b/>
          <w:bCs/>
          <w:sz w:val="24"/>
          <w:szCs w:val="24"/>
        </w:rPr>
      </w:pPr>
      <w:r>
        <w:rPr>
          <w:rFonts w:ascii="Times New Roman" w:hAnsi="Times New Roman" w:cs="Times New Roman"/>
          <w:b/>
          <w:bCs/>
          <w:sz w:val="24"/>
          <w:szCs w:val="24"/>
        </w:rPr>
        <w:t xml:space="preserve">Conclusions and suggestions </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The previous analysis proves that the financial media has a significant influence on the behavior of noise traders, but the research on the influence of the financial media on the securities market needs to be further deepened, which is of great significance for cultivating investors’</w:t>
      </w:r>
      <w:r>
        <w:rPr>
          <w:rFonts w:hint="eastAsia" w:ascii="Times New Roman" w:hAnsi="Times New Roman" w:cs="Times New Roman"/>
          <w:sz w:val="24"/>
          <w:szCs w:val="24"/>
        </w:rPr>
        <w:t xml:space="preserve"> </w:t>
      </w:r>
      <w:r>
        <w:rPr>
          <w:rFonts w:ascii="Times New Roman" w:hAnsi="Times New Roman" w:cs="Times New Roman"/>
          <w:sz w:val="24"/>
          <w:szCs w:val="24"/>
        </w:rPr>
        <w:t>rational ability and improving the securities market. The following recommendations are now made from the perspective of individual investors, securities market management authorities, listed companies, and financial media:</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1. Cultivate rational ability</w:t>
      </w:r>
    </w:p>
    <w:p>
      <w:pPr>
        <w:pStyle w:val="12"/>
        <w:spacing w:line="480" w:lineRule="auto"/>
        <w:ind w:firstLine="480"/>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 xml:space="preserve">After </w:t>
      </w:r>
      <w:r>
        <w:rPr>
          <w:rFonts w:hint="eastAsia" w:ascii="Times New Roman" w:hAnsi="Times New Roman" w:cs="Times New Roman"/>
          <w:sz w:val="24"/>
          <w:szCs w:val="24"/>
          <w:lang w:val="en-US" w:eastAsia="zh-CN"/>
        </w:rPr>
        <w:t>analysis</w:t>
      </w:r>
      <w:r>
        <w:rPr>
          <w:rFonts w:ascii="Times New Roman" w:hAnsi="Times New Roman" w:cs="Times New Roman"/>
          <w:sz w:val="24"/>
          <w:szCs w:val="24"/>
        </w:rPr>
        <w:t xml:space="preserve">, we should clearly realize that rationality is not a kind of understanding, but a kind of ability. </w:t>
      </w:r>
      <w:r>
        <w:rPr>
          <w:rFonts w:hint="eastAsia" w:ascii="Times New Roman" w:hAnsi="Times New Roman" w:cs="Times New Roman"/>
          <w:sz w:val="24"/>
          <w:szCs w:val="24"/>
          <w:lang w:val="en-US" w:eastAsia="zh-CN"/>
        </w:rPr>
        <w:t xml:space="preserve">We should grasp the </w:t>
      </w:r>
      <w:r>
        <w:rPr>
          <w:rFonts w:ascii="Times New Roman" w:hAnsi="Times New Roman" w:cs="Times New Roman"/>
          <w:sz w:val="24"/>
          <w:szCs w:val="24"/>
        </w:rPr>
        <w:t>characteristic</w:t>
      </w:r>
      <w:r>
        <w:rPr>
          <w:rFonts w:hint="eastAsia" w:ascii="Times New Roman" w:hAnsi="Times New Roman" w:cs="Times New Roman"/>
          <w:sz w:val="24"/>
          <w:szCs w:val="24"/>
          <w:lang w:val="en-US" w:eastAsia="zh-CN"/>
        </w:rPr>
        <w:t xml:space="preserve"> of</w:t>
      </w:r>
      <w:r>
        <w:rPr>
          <w:rFonts w:ascii="Times New Roman" w:hAnsi="Times New Roman" w:cs="Times New Roman"/>
          <w:sz w:val="24"/>
          <w:szCs w:val="24"/>
        </w:rPr>
        <w:t xml:space="preserve"> emotions and attention</w:t>
      </w:r>
      <w:r>
        <w:rPr>
          <w:rFonts w:hint="eastAsia" w:ascii="Times New Roman" w:hAnsi="Times New Roman" w:cs="Times New Roman"/>
          <w:sz w:val="24"/>
          <w:szCs w:val="24"/>
          <w:lang w:val="en-US" w:eastAsia="zh-CN"/>
        </w:rPr>
        <w:t xml:space="preserve"> and</w:t>
      </w:r>
      <w:r>
        <w:rPr>
          <w:rFonts w:ascii="Times New Roman" w:hAnsi="Times New Roman" w:cs="Times New Roman"/>
          <w:sz w:val="24"/>
          <w:szCs w:val="24"/>
        </w:rPr>
        <w:t xml:space="preserve"> rationally treat financial media</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This needs investors to</w:t>
      </w:r>
      <w:r>
        <w:rPr>
          <w:rFonts w:ascii="Times New Roman" w:hAnsi="Times New Roman" w:cs="Times New Roman"/>
          <w:sz w:val="24"/>
          <w:szCs w:val="24"/>
        </w:rPr>
        <w:t xml:space="preserve"> remind </w:t>
      </w:r>
      <w:r>
        <w:rPr>
          <w:rFonts w:hint="eastAsia" w:ascii="Times New Roman" w:hAnsi="Times New Roman" w:cs="Times New Roman"/>
          <w:sz w:val="24"/>
          <w:szCs w:val="24"/>
          <w:lang w:val="en-US" w:eastAsia="zh-CN"/>
        </w:rPr>
        <w:t>themselves</w:t>
      </w:r>
      <w:r>
        <w:rPr>
          <w:rFonts w:ascii="Times New Roman" w:hAnsi="Times New Roman" w:cs="Times New Roman"/>
          <w:sz w:val="24"/>
          <w:szCs w:val="24"/>
        </w:rPr>
        <w:t xml:space="preserve"> not to fall into the trap</w:t>
      </w:r>
      <w:r>
        <w:rPr>
          <w:rFonts w:hint="eastAsia" w:ascii="Times New Roman" w:hAnsi="Times New Roman" w:cs="Times New Roman"/>
          <w:sz w:val="24"/>
          <w:szCs w:val="24"/>
          <w:lang w:val="en-US" w:eastAsia="zh-CN"/>
        </w:rPr>
        <w:t xml:space="preserve">, not to </w:t>
      </w:r>
      <w:r>
        <w:rPr>
          <w:rFonts w:ascii="Times New Roman" w:hAnsi="Times New Roman" w:cs="Times New Roman"/>
          <w:sz w:val="24"/>
          <w:szCs w:val="24"/>
        </w:rPr>
        <w:t>blindly follow the trend</w:t>
      </w:r>
      <w:r>
        <w:rPr>
          <w:rFonts w:hint="eastAsia" w:ascii="Times New Roman" w:hAnsi="Times New Roman" w:cs="Times New Roman"/>
          <w:sz w:val="24"/>
          <w:szCs w:val="24"/>
          <w:lang w:val="en-US" w:eastAsia="zh-CN"/>
        </w:rPr>
        <w:t xml:space="preserve"> and to filter</w:t>
      </w:r>
      <w:r>
        <w:rPr>
          <w:rFonts w:ascii="Times New Roman" w:hAnsi="Times New Roman" w:cs="Times New Roman"/>
          <w:sz w:val="24"/>
          <w:szCs w:val="24"/>
        </w:rPr>
        <w:t xml:space="preserve"> the information you have, especially</w:t>
      </w:r>
      <w:r>
        <w:rPr>
          <w:rFonts w:hint="eastAsia" w:ascii="Times New Roman" w:hAnsi="Times New Roman" w:cs="Times New Roman"/>
          <w:sz w:val="24"/>
          <w:szCs w:val="24"/>
          <w:lang w:val="en-US" w:eastAsia="zh-CN"/>
        </w:rPr>
        <w:t xml:space="preserve"> for</w:t>
      </w:r>
      <w:r>
        <w:rPr>
          <w:rFonts w:ascii="Times New Roman" w:hAnsi="Times New Roman" w:cs="Times New Roman"/>
          <w:sz w:val="24"/>
          <w:szCs w:val="24"/>
        </w:rPr>
        <w:t xml:space="preserve"> retail investors</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W</w:t>
      </w:r>
      <w:r>
        <w:rPr>
          <w:rFonts w:ascii="Times New Roman" w:hAnsi="Times New Roman" w:cs="Times New Roman"/>
          <w:sz w:val="24"/>
          <w:szCs w:val="24"/>
        </w:rPr>
        <w:t>ith information advantages, the banker can artificially create lagging or even false information to take advantage of the retail investors</w:t>
      </w:r>
      <w:r>
        <w:rPr>
          <w:rFonts w:hint="eastAsia" w:ascii="Times New Roman" w:hAnsi="Times New Roman" w:cs="Times New Roman"/>
          <w:sz w:val="24"/>
          <w:szCs w:val="24"/>
          <w:lang w:val="en-US" w:eastAsia="zh-CN"/>
        </w:rPr>
        <w:t>, which leads to</w:t>
      </w:r>
      <w:r>
        <w:rPr>
          <w:rFonts w:ascii="Times New Roman" w:hAnsi="Times New Roman" w:cs="Times New Roman"/>
          <w:sz w:val="24"/>
          <w:szCs w:val="24"/>
        </w:rPr>
        <w:t xml:space="preserve"> noise in the market</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Therefore, as a retail investor, </w:t>
      </w:r>
      <w:r>
        <w:rPr>
          <w:rFonts w:hint="eastAsia" w:ascii="Times New Roman" w:hAnsi="Times New Roman" w:cs="Times New Roman"/>
          <w:sz w:val="24"/>
          <w:szCs w:val="24"/>
          <w:lang w:val="en-US" w:eastAsia="zh-CN"/>
        </w:rPr>
        <w:t xml:space="preserve">what </w:t>
      </w:r>
      <w:r>
        <w:rPr>
          <w:rFonts w:ascii="Times New Roman" w:hAnsi="Times New Roman" w:cs="Times New Roman"/>
          <w:sz w:val="24"/>
          <w:szCs w:val="24"/>
        </w:rPr>
        <w:t xml:space="preserve">you need to pay more attention </w:t>
      </w:r>
      <w:r>
        <w:rPr>
          <w:rFonts w:hint="eastAsia" w:ascii="Times New Roman" w:hAnsi="Times New Roman" w:cs="Times New Roman"/>
          <w:sz w:val="24"/>
          <w:szCs w:val="24"/>
          <w:lang w:val="en-US" w:eastAsia="zh-CN"/>
        </w:rPr>
        <w:t xml:space="preserve">is to </w:t>
      </w:r>
      <w:r>
        <w:rPr>
          <w:rFonts w:ascii="Times New Roman" w:hAnsi="Times New Roman" w:cs="Times New Roman"/>
          <w:sz w:val="24"/>
          <w:szCs w:val="24"/>
        </w:rPr>
        <w:t>improv</w:t>
      </w:r>
      <w:r>
        <w:rPr>
          <w:rFonts w:hint="eastAsia" w:ascii="Times New Roman" w:hAnsi="Times New Roman" w:cs="Times New Roman"/>
          <w:sz w:val="24"/>
          <w:szCs w:val="24"/>
          <w:lang w:val="en-US" w:eastAsia="zh-CN"/>
        </w:rPr>
        <w:t>e</w:t>
      </w:r>
      <w:r>
        <w:rPr>
          <w:rFonts w:ascii="Times New Roman" w:hAnsi="Times New Roman" w:cs="Times New Roman"/>
          <w:sz w:val="24"/>
          <w:szCs w:val="24"/>
        </w:rPr>
        <w:t xml:space="preserve"> your rational ability</w:t>
      </w:r>
      <w:r>
        <w:rPr>
          <w:rFonts w:hint="eastAsia" w:ascii="Times New Roman" w:hAnsi="Times New Roman" w:cs="Times New Roman"/>
          <w:sz w:val="24"/>
          <w:szCs w:val="24"/>
          <w:lang w:val="en-US" w:eastAsia="zh-CN"/>
        </w:rPr>
        <w:t xml:space="preserve"> and skip the misleading.</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2. Strengthen the supervision of financial media and other public opinion-oriented</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When strengthening the supervision of the securities market, the supervisory authority should also pay attention to the manipulation of public opinion information </w:t>
      </w:r>
      <w:r>
        <w:rPr>
          <w:rFonts w:hint="eastAsia" w:ascii="Times New Roman" w:hAnsi="Times New Roman" w:cs="Times New Roman"/>
          <w:sz w:val="24"/>
          <w:szCs w:val="24"/>
        </w:rPr>
        <w:t xml:space="preserve">leading </w:t>
      </w:r>
      <w:r>
        <w:rPr>
          <w:rFonts w:ascii="Times New Roman" w:hAnsi="Times New Roman" w:cs="Times New Roman"/>
          <w:sz w:val="24"/>
          <w:szCs w:val="24"/>
        </w:rPr>
        <w:t>by the financial media to prevent too much false information in the market and affect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the function of the securities market. </w:t>
      </w:r>
      <w:r>
        <w:rPr>
          <w:rFonts w:hint="eastAsia" w:ascii="Times New Roman" w:hAnsi="Times New Roman" w:cs="Times New Roman"/>
          <w:sz w:val="24"/>
          <w:szCs w:val="24"/>
        </w:rPr>
        <w:t xml:space="preserve">Realizing </w:t>
      </w:r>
      <w:r>
        <w:rPr>
          <w:rFonts w:ascii="Times New Roman" w:hAnsi="Times New Roman" w:cs="Times New Roman"/>
          <w:sz w:val="24"/>
          <w:szCs w:val="24"/>
        </w:rPr>
        <w:t xml:space="preserve">the </w:t>
      </w:r>
      <w:r>
        <w:rPr>
          <w:rFonts w:hint="eastAsia" w:ascii="Times New Roman" w:hAnsi="Times New Roman" w:cs="Times New Roman"/>
          <w:sz w:val="24"/>
          <w:szCs w:val="24"/>
        </w:rPr>
        <w:t xml:space="preserve">significant </w:t>
      </w:r>
      <w:r>
        <w:rPr>
          <w:rFonts w:ascii="Times New Roman" w:hAnsi="Times New Roman" w:cs="Times New Roman"/>
          <w:sz w:val="24"/>
          <w:szCs w:val="24"/>
        </w:rPr>
        <w:t xml:space="preserve">influence of financial media in the securities market, we should not only control from the surface of quantity, </w:t>
      </w:r>
      <w:r>
        <w:rPr>
          <w:rFonts w:hint="eastAsia" w:ascii="Times New Roman" w:hAnsi="Times New Roman" w:cs="Times New Roman"/>
          <w:sz w:val="24"/>
          <w:szCs w:val="24"/>
        </w:rPr>
        <w:t>word</w:t>
      </w:r>
      <w:r>
        <w:rPr>
          <w:rFonts w:ascii="Times New Roman" w:hAnsi="Times New Roman" w:cs="Times New Roman"/>
          <w:sz w:val="24"/>
          <w:szCs w:val="24"/>
        </w:rPr>
        <w:t>, etc.,</w:t>
      </w:r>
      <w:r>
        <w:rPr>
          <w:rFonts w:hint="eastAsia" w:ascii="Times New Roman" w:hAnsi="Times New Roman" w:cs="Times New Roman"/>
          <w:sz w:val="24"/>
          <w:szCs w:val="24"/>
        </w:rPr>
        <w:t xml:space="preserve"> but also</w:t>
      </w:r>
      <w:r>
        <w:rPr>
          <w:rFonts w:ascii="Times New Roman" w:hAnsi="Times New Roman" w:cs="Times New Roman"/>
          <w:sz w:val="24"/>
          <w:szCs w:val="24"/>
        </w:rPr>
        <w:t xml:space="preserve"> pay attention to the meaning of information and the motivation behind it, especially to correct</w:t>
      </w:r>
      <w:r>
        <w:rPr>
          <w:rFonts w:hint="eastAsia" w:ascii="Times New Roman" w:hAnsi="Times New Roman" w:cs="Times New Roman"/>
          <w:sz w:val="24"/>
          <w:szCs w:val="24"/>
        </w:rPr>
        <w:t xml:space="preserve"> and constrain</w:t>
      </w:r>
      <w:r>
        <w:rPr>
          <w:rFonts w:ascii="Times New Roman" w:hAnsi="Times New Roman" w:cs="Times New Roman"/>
          <w:sz w:val="24"/>
          <w:szCs w:val="24"/>
        </w:rPr>
        <w:t xml:space="preserve"> the position and role of financial media in the current securities market. Therefore, in order to standardize and guide media reports, government regulators should take “fairness, openness, and impartiality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as the important </w:t>
      </w:r>
      <w:r>
        <w:rPr>
          <w:rFonts w:hint="eastAsia" w:ascii="Times New Roman" w:hAnsi="Times New Roman" w:cs="Times New Roman"/>
          <w:sz w:val="24"/>
          <w:szCs w:val="24"/>
        </w:rPr>
        <w:t>rule</w:t>
      </w:r>
      <w:r>
        <w:rPr>
          <w:rFonts w:ascii="Times New Roman" w:hAnsi="Times New Roman" w:cs="Times New Roman"/>
          <w:sz w:val="24"/>
          <w:szCs w:val="24"/>
        </w:rPr>
        <w:t xml:space="preserve">, restrict the malicious hype of the media from the regulatory level, and cultivate media self-discipline from the institutional level The spirit encourages objective and authentic financial media to reduce the asymmetric distribution of information in the market and balance the power gap between retail investors and institutions, thereby minimizing noise transactions caused by human factors. As a part of the overall social system, financial media should </w:t>
      </w:r>
      <w:r>
        <w:rPr>
          <w:rFonts w:hint="eastAsia" w:ascii="Times New Roman" w:hAnsi="Times New Roman" w:cs="Times New Roman"/>
          <w:sz w:val="24"/>
          <w:szCs w:val="24"/>
        </w:rPr>
        <w:t>submit</w:t>
      </w:r>
      <w:r>
        <w:rPr>
          <w:rFonts w:ascii="Times New Roman" w:hAnsi="Times New Roman" w:cs="Times New Roman"/>
          <w:sz w:val="24"/>
          <w:szCs w:val="24"/>
        </w:rPr>
        <w:t xml:space="preserve"> to the supervision of the financial market.</w:t>
      </w:r>
      <w:r>
        <w:rPr>
          <w:rFonts w:hint="eastAsia" w:ascii="Times New Roman" w:hAnsi="Times New Roman" w:cs="Times New Roman"/>
          <w:sz w:val="24"/>
          <w:szCs w:val="24"/>
        </w:rPr>
        <w:t xml:space="preserve"> Regulators</w:t>
      </w:r>
      <w:r>
        <w:rPr>
          <w:rFonts w:ascii="Times New Roman" w:hAnsi="Times New Roman" w:cs="Times New Roman"/>
          <w:sz w:val="24"/>
          <w:szCs w:val="24"/>
        </w:rPr>
        <w:t xml:space="preserve"> should also improve the supervision mechanism of the entire social system and create a legal environment that is conducive to the realization of the supervision function. This is the prerequisite for </w:t>
      </w:r>
      <w:r>
        <w:rPr>
          <w:rFonts w:hint="eastAsia" w:ascii="Times New Roman" w:hAnsi="Times New Roman" w:cs="Times New Roman"/>
          <w:sz w:val="24"/>
          <w:szCs w:val="24"/>
        </w:rPr>
        <w:t xml:space="preserve">the </w:t>
      </w:r>
      <w:r>
        <w:rPr>
          <w:rFonts w:ascii="Times New Roman" w:hAnsi="Times New Roman" w:cs="Times New Roman"/>
          <w:sz w:val="24"/>
          <w:szCs w:val="24"/>
        </w:rPr>
        <w:t>better maintenance of market order.</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3. Improve the information disclosure system of listed companies</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T</w:t>
      </w:r>
      <w:r>
        <w:rPr>
          <w:rFonts w:ascii="Times New Roman" w:hAnsi="Times New Roman" w:cs="Times New Roman"/>
          <w:sz w:val="24"/>
          <w:szCs w:val="24"/>
        </w:rPr>
        <w:t>he financial media provides investors with more information about listed companies than traditional reports such as the annual reports of listed companies</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So</w:t>
      </w:r>
      <w:r>
        <w:rPr>
          <w:rFonts w:ascii="Times New Roman" w:hAnsi="Times New Roman" w:cs="Times New Roman"/>
          <w:sz w:val="24"/>
          <w:szCs w:val="24"/>
        </w:rPr>
        <w:t xml:space="preserve"> investors can understand the company's operations</w:t>
      </w:r>
      <w:r>
        <w:rPr>
          <w:rFonts w:hint="eastAsia" w:ascii="Times New Roman" w:hAnsi="Times New Roman" w:cs="Times New Roman"/>
          <w:sz w:val="24"/>
          <w:szCs w:val="24"/>
        </w:rPr>
        <w:t xml:space="preserve"> and situation in time</w:t>
      </w:r>
      <w:r>
        <w:rPr>
          <w:rFonts w:ascii="Times New Roman" w:hAnsi="Times New Roman" w:cs="Times New Roman"/>
          <w:sz w:val="24"/>
          <w:szCs w:val="24"/>
        </w:rPr>
        <w:t>. It is an important window for investors to understand listed companies. However, we should realize that in essence, the information asymmetry between listed companies and investors still exists, and the market's system for disclosing, transmitting, and disclosing information is not yet perfect. Especially at the level of listed companies, the timeliness and accuracy of the information disclo</w:t>
      </w:r>
      <w:r>
        <w:rPr>
          <w:rFonts w:hint="eastAsia" w:ascii="Times New Roman" w:hAnsi="Times New Roman" w:cs="Times New Roman"/>
          <w:sz w:val="24"/>
          <w:szCs w:val="24"/>
        </w:rPr>
        <w:t>sed</w:t>
      </w:r>
      <w:r>
        <w:rPr>
          <w:rFonts w:ascii="Times New Roman" w:hAnsi="Times New Roman" w:cs="Times New Roman"/>
          <w:sz w:val="24"/>
          <w:szCs w:val="24"/>
        </w:rPr>
        <w:t xml:space="preserve"> to investors need to be further improved. Only by truly regulating the financial information disclosure mechanism and increasing the punishment for false information can multi-dimensional information exchange and interaction</w:t>
      </w:r>
      <w:r>
        <w:rPr>
          <w:rFonts w:hint="eastAsia" w:ascii="Times New Roman" w:hAnsi="Times New Roman" w:cs="Times New Roman"/>
          <w:sz w:val="24"/>
          <w:szCs w:val="24"/>
        </w:rPr>
        <w:t xml:space="preserve"> among </w:t>
      </w:r>
      <w:r>
        <w:rPr>
          <w:rFonts w:ascii="Times New Roman" w:hAnsi="Times New Roman" w:cs="Times New Roman"/>
          <w:sz w:val="24"/>
          <w:szCs w:val="24"/>
        </w:rPr>
        <w:t>individual investors, institutional investors, markets, and regulators be formed in a true sense. -</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4. Cultivate the sense of responsibility of financial media</w:t>
      </w:r>
    </w:p>
    <w:p>
      <w:pPr>
        <w:pStyle w:val="12"/>
        <w:spacing w:line="480" w:lineRule="auto"/>
        <w:ind w:firstLine="480"/>
        <w:rPr>
          <w:rFonts w:ascii="Times New Roman" w:hAnsi="Times New Roman" w:cs="Times New Roman"/>
          <w:sz w:val="24"/>
          <w:szCs w:val="24"/>
        </w:rPr>
      </w:pPr>
      <w:r>
        <w:rPr>
          <w:rFonts w:ascii="Times New Roman" w:hAnsi="Times New Roman" w:cs="Times New Roman"/>
          <w:sz w:val="24"/>
          <w:szCs w:val="24"/>
        </w:rPr>
        <w:t>Although financial media will inevitably have a profitable nature</w:t>
      </w:r>
      <w:r>
        <w:rPr>
          <w:rFonts w:hint="eastAsia" w:ascii="Times New Roman" w:hAnsi="Times New Roman" w:cs="Times New Roman"/>
          <w:sz w:val="24"/>
          <w:szCs w:val="24"/>
        </w:rPr>
        <w:t xml:space="preserve"> due to</w:t>
      </w:r>
      <w:r>
        <w:rPr>
          <w:rFonts w:ascii="Times New Roman" w:hAnsi="Times New Roman" w:cs="Times New Roman"/>
          <w:sz w:val="24"/>
          <w:szCs w:val="24"/>
        </w:rPr>
        <w:t xml:space="preserve"> market competition, in the face of interests</w:t>
      </w:r>
      <w:r>
        <w:rPr>
          <w:rFonts w:hint="eastAsia" w:ascii="Times New Roman" w:hAnsi="Times New Roman" w:cs="Times New Roman"/>
          <w:sz w:val="24"/>
          <w:szCs w:val="24"/>
        </w:rPr>
        <w:t>. But</w:t>
      </w:r>
      <w:r>
        <w:rPr>
          <w:rFonts w:ascii="Times New Roman" w:hAnsi="Times New Roman" w:cs="Times New Roman"/>
          <w:sz w:val="24"/>
          <w:szCs w:val="24"/>
        </w:rPr>
        <w:t xml:space="preserve"> laws, regulations and responsibilities should be the first</w:t>
      </w:r>
      <w:r>
        <w:rPr>
          <w:rFonts w:hint="eastAsia" w:ascii="Times New Roman" w:hAnsi="Times New Roman" w:cs="Times New Roman"/>
          <w:sz w:val="24"/>
          <w:szCs w:val="24"/>
        </w:rPr>
        <w:t>. Especially,</w:t>
      </w:r>
      <w:r>
        <w:rPr>
          <w:rFonts w:ascii="Times New Roman" w:hAnsi="Times New Roman" w:cs="Times New Roman"/>
          <w:sz w:val="24"/>
          <w:szCs w:val="24"/>
        </w:rPr>
        <w:t xml:space="preserve"> </w:t>
      </w:r>
      <w:r>
        <w:rPr>
          <w:rFonts w:hint="eastAsia" w:ascii="Times New Roman" w:hAnsi="Times New Roman" w:cs="Times New Roman"/>
          <w:sz w:val="24"/>
          <w:szCs w:val="24"/>
        </w:rPr>
        <w:t>the media</w:t>
      </w:r>
      <w:r>
        <w:rPr>
          <w:rFonts w:ascii="Times New Roman" w:hAnsi="Times New Roman" w:cs="Times New Roman"/>
          <w:sz w:val="24"/>
          <w:szCs w:val="24"/>
        </w:rPr>
        <w:t xml:space="preserve"> should play a good role in information transmission in the securities market and shoulder their due responsibilities. </w:t>
      </w:r>
      <w:r>
        <w:rPr>
          <w:rFonts w:hint="eastAsia" w:ascii="Times New Roman" w:hAnsi="Times New Roman" w:cs="Times New Roman"/>
          <w:sz w:val="24"/>
          <w:szCs w:val="24"/>
        </w:rPr>
        <w:t xml:space="preserve">Therefore, </w:t>
      </w:r>
      <w:r>
        <w:rPr>
          <w:rFonts w:ascii="Times New Roman" w:hAnsi="Times New Roman" w:cs="Times New Roman"/>
          <w:sz w:val="24"/>
          <w:szCs w:val="24"/>
        </w:rPr>
        <w:t xml:space="preserve">financial media must adhere to the principle of objectivity, avoid subjective opinions and reasons that affect objective information transmission, and maintain a neutral and rational attitude. The authorities can also encourage this important </w:t>
      </w:r>
      <w:r>
        <w:rPr>
          <w:rFonts w:hint="eastAsia" w:ascii="Times New Roman" w:hAnsi="Times New Roman" w:cs="Times New Roman"/>
          <w:sz w:val="24"/>
          <w:szCs w:val="24"/>
        </w:rPr>
        <w:t>consciousness</w:t>
      </w:r>
      <w:r>
        <w:rPr>
          <w:rFonts w:ascii="Times New Roman" w:hAnsi="Times New Roman" w:cs="Times New Roman"/>
          <w:sz w:val="24"/>
          <w:szCs w:val="24"/>
        </w:rPr>
        <w:t xml:space="preserve"> of the financial media through the reward and punishment system</w:t>
      </w:r>
      <w:r>
        <w:rPr>
          <w:rFonts w:hint="eastAsia" w:ascii="Times New Roman" w:hAnsi="Times New Roman" w:cs="Times New Roman"/>
          <w:sz w:val="24"/>
          <w:szCs w:val="24"/>
        </w:rPr>
        <w:t xml:space="preserve">. To </w:t>
      </w:r>
      <w:r>
        <w:rPr>
          <w:rFonts w:ascii="Times New Roman" w:hAnsi="Times New Roman" w:cs="Times New Roman"/>
          <w:sz w:val="24"/>
          <w:szCs w:val="24"/>
        </w:rPr>
        <w:t xml:space="preserve">make the financial media accountable to investors and the market, </w:t>
      </w:r>
      <w:r>
        <w:rPr>
          <w:rFonts w:hint="eastAsia" w:ascii="Times New Roman" w:hAnsi="Times New Roman" w:cs="Times New Roman"/>
          <w:sz w:val="24"/>
          <w:szCs w:val="24"/>
        </w:rPr>
        <w:t>they should</w:t>
      </w:r>
      <w:r>
        <w:rPr>
          <w:rFonts w:ascii="Times New Roman" w:hAnsi="Times New Roman" w:cs="Times New Roman"/>
          <w:sz w:val="24"/>
          <w:szCs w:val="24"/>
        </w:rPr>
        <w:t xml:space="preserve"> observe the maintenance of the securities market order by themselves.</w:t>
      </w:r>
    </w:p>
    <w:p>
      <w:pPr>
        <w:pStyle w:val="12"/>
        <w:spacing w:line="480" w:lineRule="auto"/>
        <w:ind w:firstLine="0" w:firstLineChars="0"/>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b/>
          <w:bCs/>
          <w:sz w:val="28"/>
          <w:szCs w:val="28"/>
        </w:rPr>
      </w:pPr>
      <w:r>
        <w:rPr>
          <w:rFonts w:ascii="Times New Roman" w:hAnsi="Times New Roman" w:cs="Times New Roman"/>
          <w:b/>
          <w:bCs/>
          <w:sz w:val="28"/>
          <w:szCs w:val="28"/>
        </w:rPr>
        <w:t>references：</w:t>
      </w:r>
    </w:p>
    <w:p>
      <w:pPr>
        <w:numPr>
          <w:ilvl w:val="0"/>
          <w:numId w:val="3"/>
        </w:numPr>
        <w:spacing w:line="480" w:lineRule="auto"/>
        <w:rPr>
          <w:rFonts w:ascii="Times New Roman" w:hAnsi="Times New Roman" w:cs="Times New Roman"/>
          <w:sz w:val="24"/>
          <w:szCs w:val="24"/>
        </w:rPr>
      </w:pPr>
      <w:r>
        <w:rPr>
          <w:rFonts w:hint="eastAsia" w:ascii="Times New Roman" w:hAnsi="Times New Roman" w:cs="Times New Roman"/>
          <w:sz w:val="24"/>
          <w:szCs w:val="24"/>
        </w:rPr>
        <w:t>HERSH, SHEFRIN, MEIR, et al. The Disposition to Sell Winners Too Early and Ride Losers Too Long: Theory and Evidence[J]. The Journal of Finance, 1985.</w:t>
      </w:r>
    </w:p>
    <w:p>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 xml:space="preserve">] </w:t>
      </w:r>
      <w:r>
        <w:rPr>
          <w:rFonts w:hint="eastAsia" w:ascii="Times New Roman" w:hAnsi="Times New Roman" w:cs="Times New Roman"/>
          <w:sz w:val="24"/>
          <w:szCs w:val="24"/>
        </w:rPr>
        <w:t>Robert J. Shiller. Do Stock Prices Move Too Much to be Justified by Subsequent Changes in Dividends? Reply[J]. The American Economic Review,1983,73(1).</w:t>
      </w:r>
    </w:p>
    <w:p>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 </w:t>
      </w:r>
      <w:r>
        <w:rPr>
          <w:rFonts w:hint="eastAsia" w:ascii="Times New Roman" w:hAnsi="Times New Roman" w:cs="Times New Roman"/>
          <w:sz w:val="24"/>
          <w:szCs w:val="24"/>
        </w:rPr>
        <w:t>Daniel Kahneman,</w:t>
      </w:r>
      <w:r>
        <w:rPr>
          <w:rFonts w:ascii="Times New Roman" w:hAnsi="Times New Roman" w:cs="Times New Roman"/>
          <w:sz w:val="24"/>
          <w:szCs w:val="24"/>
        </w:rPr>
        <w:t xml:space="preserve"> </w:t>
      </w:r>
      <w:r>
        <w:rPr>
          <w:rFonts w:hint="eastAsia" w:ascii="Times New Roman" w:hAnsi="Times New Roman" w:cs="Times New Roman"/>
          <w:sz w:val="24"/>
          <w:szCs w:val="24"/>
        </w:rPr>
        <w:t>Amos Tversky. Prospective Theory: An analysis of decision under risk[J]. Routledge,2014,8(29-30).</w:t>
      </w:r>
    </w:p>
    <w:p>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 </w:t>
      </w:r>
      <w:r>
        <w:rPr>
          <w:rFonts w:hint="eastAsia" w:ascii="Times New Roman" w:hAnsi="Times New Roman" w:cs="Times New Roman"/>
          <w:sz w:val="24"/>
          <w:szCs w:val="24"/>
        </w:rPr>
        <w:t>Thaler R H, Bondt W F M D. Does the Stock Market Over-React[J].</w:t>
      </w:r>
      <w:r>
        <w:rPr>
          <w:rFonts w:ascii="Times New Roman" w:hAnsi="Times New Roman" w:cs="Times New Roman"/>
          <w:sz w:val="24"/>
          <w:szCs w:val="24"/>
        </w:rPr>
        <w:t xml:space="preserve"> </w:t>
      </w:r>
      <w:r>
        <w:rPr>
          <w:rFonts w:hint="eastAsia" w:ascii="Times New Roman" w:hAnsi="Times New Roman" w:cs="Times New Roman"/>
          <w:sz w:val="24"/>
          <w:szCs w:val="24"/>
        </w:rPr>
        <w:t>The Journal of Finance, 1985, 40(3):793-805.</w:t>
      </w:r>
    </w:p>
    <w:p>
      <w:pPr>
        <w:pStyle w:val="12"/>
        <w:spacing w:line="480" w:lineRule="auto"/>
        <w:ind w:firstLine="0"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 xml:space="preserve">] </w:t>
      </w:r>
      <w:r>
        <w:rPr>
          <w:rFonts w:hint="eastAsia" w:ascii="Times New Roman" w:hAnsi="Times New Roman" w:cs="Times New Roman"/>
          <w:sz w:val="24"/>
          <w:szCs w:val="24"/>
        </w:rPr>
        <w:t>DAVID, H, SOLOMON. Selective Publicity and Stock Prices[J]. Journal of Finance, 2012.</w:t>
      </w:r>
    </w:p>
    <w:p>
      <w:pPr>
        <w:pStyle w:val="12"/>
        <w:widowControl/>
        <w:spacing w:line="48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6</w:t>
      </w:r>
      <w:r>
        <w:rPr>
          <w:rFonts w:ascii="Times New Roman" w:hAnsi="Times New Roman" w:cs="Times New Roman"/>
          <w:sz w:val="24"/>
          <w:szCs w:val="24"/>
        </w:rPr>
        <w:t xml:space="preserve">] </w:t>
      </w:r>
      <w:r>
        <w:rPr>
          <w:rFonts w:hint="eastAsia" w:ascii="Times New Roman" w:hAnsi="Times New Roman" w:cs="Times New Roman"/>
          <w:sz w:val="24"/>
          <w:szCs w:val="24"/>
        </w:rPr>
        <w:t>Brad M. Barber,</w:t>
      </w:r>
      <w:r>
        <w:rPr>
          <w:rFonts w:ascii="Times New Roman" w:hAnsi="Times New Roman" w:cs="Times New Roman"/>
          <w:sz w:val="24"/>
          <w:szCs w:val="24"/>
        </w:rPr>
        <w:t xml:space="preserve"> </w:t>
      </w:r>
      <w:r>
        <w:rPr>
          <w:rFonts w:hint="eastAsia" w:ascii="Times New Roman" w:hAnsi="Times New Roman" w:cs="Times New Roman"/>
          <w:sz w:val="24"/>
          <w:szCs w:val="24"/>
        </w:rPr>
        <w:t>Terrance Odean. Trading Is Hazardous to Your Wealth: The Common Stock Investment Performance of Individual Investors[J]. The Journal of Finance,2000,55(2).</w:t>
      </w:r>
    </w:p>
    <w:p>
      <w:pPr>
        <w:pStyle w:val="12"/>
        <w:widowControl/>
        <w:spacing w:line="480" w:lineRule="auto"/>
        <w:ind w:firstLine="0" w:firstLineChars="0"/>
        <w:jc w:val="left"/>
        <w:rPr>
          <w:rFonts w:hint="eastAsia"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]Wang Xiaodan</w:t>
      </w:r>
      <w:r>
        <w:rPr>
          <w:rFonts w:ascii="Times New Roman" w:hAnsi="Times New Roman" w:cs="Times New Roman"/>
          <w:sz w:val="24"/>
          <w:szCs w:val="24"/>
        </w:rPr>
        <w:t xml:space="preserve">, </w:t>
      </w:r>
      <w:r>
        <w:rPr>
          <w:rFonts w:hint="eastAsia" w:ascii="Times New Roman" w:hAnsi="Times New Roman" w:cs="Times New Roman"/>
          <w:sz w:val="24"/>
          <w:szCs w:val="24"/>
        </w:rPr>
        <w:t>Shang wei</w:t>
      </w:r>
      <w:r>
        <w:rPr>
          <w:rFonts w:ascii="Times New Roman" w:hAnsi="Times New Roman" w:cs="Times New Roman"/>
          <w:sz w:val="24"/>
          <w:szCs w:val="24"/>
        </w:rPr>
        <w:t xml:space="preserve">, </w:t>
      </w:r>
      <w:r>
        <w:rPr>
          <w:rFonts w:hint="eastAsia" w:ascii="Times New Roman" w:hAnsi="Times New Roman" w:cs="Times New Roman"/>
          <w:sz w:val="24"/>
          <w:szCs w:val="24"/>
        </w:rPr>
        <w:t>Wang shou yang</w:t>
      </w:r>
      <w:r>
        <w:rPr>
          <w:rFonts w:ascii="Times New Roman" w:hAnsi="Times New Roman" w:cs="Times New Roman"/>
          <w:sz w:val="24"/>
          <w:szCs w:val="24"/>
        </w:rPr>
        <w:t>. Analysis of the impact of Internet news media reports on China ’s stock market [J] .Systems Engineering Theory and Practice,2019,39(12):3038-3047.</w:t>
      </w:r>
    </w:p>
    <w:p>
      <w:pPr>
        <w:pStyle w:val="12"/>
        <w:widowControl/>
        <w:spacing w:line="480" w:lineRule="auto"/>
        <w:ind w:firstLine="0" w:firstLineChars="0"/>
        <w:jc w:val="left"/>
        <w:rPr>
          <w:rFonts w:ascii="Times New Roman" w:hAnsi="Times New Roman" w:eastAsia="宋体" w:cs="Times New Roman"/>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lang w:val="en-US" w:eastAsia="zh-CN"/>
        </w:rPr>
        <w:t>8</w:t>
      </w:r>
      <w:r>
        <w:rPr>
          <w:rFonts w:ascii="Times New Roman" w:hAnsi="Times New Roman" w:cs="Times New Roman"/>
          <w:kern w:val="0"/>
          <w:sz w:val="24"/>
          <w:szCs w:val="24"/>
        </w:rPr>
        <w:t>]</w:t>
      </w:r>
      <w:r>
        <w:rPr>
          <w:rFonts w:hint="eastAsia" w:ascii="Times New Roman" w:hAnsi="Times New Roman" w:eastAsia="宋体" w:cs="Times New Roman"/>
          <w:sz w:val="24"/>
          <w:szCs w:val="24"/>
        </w:rPr>
        <w:t>Wu jing</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Liu Haigui</w:t>
      </w:r>
      <w:r>
        <w:rPr>
          <w:rFonts w:ascii="Times New Roman" w:hAnsi="Times New Roman" w:eastAsia="宋体" w:cs="Times New Roman"/>
          <w:sz w:val="24"/>
          <w:szCs w:val="24"/>
        </w:rPr>
        <w:t>. Exploring the business model of new media in finance and economics based on the power of communication——Taking "Wall Street News" as an example [J]. Contemporary Communication.,2018(04):67-70.</w:t>
      </w:r>
    </w:p>
    <w:p>
      <w:pPr>
        <w:pStyle w:val="12"/>
        <w:widowControl/>
        <w:spacing w:line="480" w:lineRule="auto"/>
        <w:ind w:firstLine="0" w:firstLineChars="0"/>
        <w:jc w:val="lef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1"/>
        </w:rPr>
        <w:footnoteRef/>
      </w:r>
      <w:r>
        <w:rPr>
          <w:rFonts w:ascii="Times New Roman" w:hAnsi="Times New Roman" w:cs="Times New Roman"/>
          <w:color w:val="000000" w:themeColor="text1"/>
          <w:sz w:val="21"/>
          <w:szCs w:val="21"/>
          <w:shd w:val="clear" w:color="auto" w:fill="FFFFFF"/>
          <w14:textFill>
            <w14:solidFill>
              <w14:schemeClr w14:val="tx1"/>
            </w14:solidFill>
          </w14:textFill>
        </w:rPr>
        <w:t>ChinaClearingData</w:t>
      </w:r>
      <w:r>
        <w:fldChar w:fldCharType="begin"/>
      </w:r>
      <w:r>
        <w:instrText xml:space="preserve"> HYPERLINK "http://www.chinaclear.cn/zdjs/tjyb2/center_tjbg.shtml" </w:instrText>
      </w:r>
      <w:r>
        <w:fldChar w:fldCharType="separate"/>
      </w:r>
      <w:r>
        <w:rPr>
          <w:rStyle w:val="9"/>
          <w:rFonts w:ascii="Times New Roman" w:hAnsi="Times New Roman" w:cs="Times New Roman"/>
          <w:color w:val="000000" w:themeColor="text1"/>
          <w:kern w:val="0"/>
          <w:sz w:val="21"/>
          <w:szCs w:val="21"/>
          <w:u w:val="none"/>
          <w14:textFill>
            <w14:solidFill>
              <w14:schemeClr w14:val="tx1"/>
            </w14:solidFill>
          </w14:textFill>
        </w:rPr>
        <w:t>http://www.chinaclear.cn/zdjs/tjyb2/center_tjbg.shtml</w:t>
      </w:r>
      <w:r>
        <w:rPr>
          <w:rStyle w:val="9"/>
          <w:rFonts w:ascii="Times New Roman" w:hAnsi="Times New Roman" w:cs="Times New Roman"/>
          <w:color w:val="000000" w:themeColor="text1"/>
          <w:kern w:val="0"/>
          <w:sz w:val="21"/>
          <w:szCs w:val="21"/>
          <w:u w:val="none"/>
          <w14:textFill>
            <w14:solidFill>
              <w14:schemeClr w14:val="tx1"/>
            </w14:solidFill>
          </w14:textFill>
        </w:rPr>
        <w:fldChar w:fldCharType="end"/>
      </w:r>
    </w:p>
  </w:footnote>
  <w:footnote w:id="1">
    <w:p>
      <w:pPr>
        <w:pStyle w:val="5"/>
      </w:pPr>
      <w:r>
        <w:rPr>
          <w:rStyle w:val="11"/>
        </w:rPr>
        <w:footnoteRef/>
      </w:r>
      <w:r>
        <w:t xml:space="preserve"> </w:t>
      </w:r>
      <w:r>
        <w:rPr>
          <w:rFonts w:ascii="Times New Roman" w:hAnsi="Times New Roman" w:cs="Times New Roman"/>
          <w:sz w:val="21"/>
          <w:szCs w:val="21"/>
        </w:rPr>
        <w:t>"National Stock Market Investor Status Report (2018)" China Securities Investor Protection Fund Co., Ltd.</w:t>
      </w:r>
    </w:p>
  </w:footnote>
  <w:footnote w:id="2">
    <w:p>
      <w:pPr>
        <w:pStyle w:val="5"/>
      </w:pPr>
      <w:r>
        <w:rPr>
          <w:rStyle w:val="11"/>
        </w:rPr>
        <w:footnoteRef/>
      </w:r>
      <w:r>
        <w:t xml:space="preserve"> </w:t>
      </w:r>
      <w:r>
        <w:rPr>
          <w:rFonts w:ascii="Times New Roman" w:hAnsi="Times New Roman" w:cs="Times New Roman"/>
          <w:sz w:val="21"/>
          <w:szCs w:val="21"/>
        </w:rPr>
        <w:t>"2016 China Internet News Market Research Report" http://www.cnnic.net.cn/hlwfzyj/hlwxzbg/mtbg/201701/t20170111_66401.htm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EFD93"/>
    <w:multiLevelType w:val="singleLevel"/>
    <w:tmpl w:val="A7FEFD93"/>
    <w:lvl w:ilvl="0" w:tentative="0">
      <w:start w:val="4"/>
      <w:numFmt w:val="decimal"/>
      <w:suff w:val="space"/>
      <w:lvlText w:val="%1."/>
      <w:lvlJc w:val="left"/>
    </w:lvl>
  </w:abstractNum>
  <w:abstractNum w:abstractNumId="1">
    <w:nsid w:val="127A8AF0"/>
    <w:multiLevelType w:val="singleLevel"/>
    <w:tmpl w:val="127A8AF0"/>
    <w:lvl w:ilvl="0" w:tentative="0">
      <w:start w:val="1"/>
      <w:numFmt w:val="decimal"/>
      <w:suff w:val="space"/>
      <w:lvlText w:val="[%1]"/>
      <w:lvlJc w:val="left"/>
    </w:lvl>
  </w:abstractNum>
  <w:abstractNum w:abstractNumId="2">
    <w:nsid w:val="12DA81FA"/>
    <w:multiLevelType w:val="singleLevel"/>
    <w:tmpl w:val="12DA81FA"/>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34"/>
    <w:rsid w:val="00014E93"/>
    <w:rsid w:val="000408CA"/>
    <w:rsid w:val="00053EAD"/>
    <w:rsid w:val="00087C6C"/>
    <w:rsid w:val="000961A2"/>
    <w:rsid w:val="000A60AF"/>
    <w:rsid w:val="000C39D1"/>
    <w:rsid w:val="000D7819"/>
    <w:rsid w:val="00133495"/>
    <w:rsid w:val="0013380F"/>
    <w:rsid w:val="00141E09"/>
    <w:rsid w:val="00151A34"/>
    <w:rsid w:val="001B7C18"/>
    <w:rsid w:val="001C507A"/>
    <w:rsid w:val="0022194E"/>
    <w:rsid w:val="00223140"/>
    <w:rsid w:val="002369D3"/>
    <w:rsid w:val="002556A7"/>
    <w:rsid w:val="00271CF6"/>
    <w:rsid w:val="00297D70"/>
    <w:rsid w:val="002A7A15"/>
    <w:rsid w:val="002E01DE"/>
    <w:rsid w:val="002E3AE8"/>
    <w:rsid w:val="002E5163"/>
    <w:rsid w:val="002E6AEE"/>
    <w:rsid w:val="0030187C"/>
    <w:rsid w:val="0031031C"/>
    <w:rsid w:val="00363203"/>
    <w:rsid w:val="0036430A"/>
    <w:rsid w:val="00375B32"/>
    <w:rsid w:val="00383604"/>
    <w:rsid w:val="00390AF2"/>
    <w:rsid w:val="003B440A"/>
    <w:rsid w:val="0043011C"/>
    <w:rsid w:val="00432289"/>
    <w:rsid w:val="00465B63"/>
    <w:rsid w:val="004849A2"/>
    <w:rsid w:val="004A2E12"/>
    <w:rsid w:val="004A3684"/>
    <w:rsid w:val="004F0809"/>
    <w:rsid w:val="0050097F"/>
    <w:rsid w:val="00512374"/>
    <w:rsid w:val="00513086"/>
    <w:rsid w:val="0051768B"/>
    <w:rsid w:val="00541A6F"/>
    <w:rsid w:val="00566854"/>
    <w:rsid w:val="00574DA7"/>
    <w:rsid w:val="00580207"/>
    <w:rsid w:val="005B0BE2"/>
    <w:rsid w:val="005E7399"/>
    <w:rsid w:val="006104D8"/>
    <w:rsid w:val="00613B91"/>
    <w:rsid w:val="00621C3A"/>
    <w:rsid w:val="00642E5E"/>
    <w:rsid w:val="00676A44"/>
    <w:rsid w:val="00684AF0"/>
    <w:rsid w:val="00684F52"/>
    <w:rsid w:val="006D0317"/>
    <w:rsid w:val="006F09C9"/>
    <w:rsid w:val="00710AC3"/>
    <w:rsid w:val="007126DF"/>
    <w:rsid w:val="00722426"/>
    <w:rsid w:val="00724947"/>
    <w:rsid w:val="00745A24"/>
    <w:rsid w:val="007461F9"/>
    <w:rsid w:val="00794B59"/>
    <w:rsid w:val="007961E0"/>
    <w:rsid w:val="007A3A70"/>
    <w:rsid w:val="007B31AE"/>
    <w:rsid w:val="007B7F05"/>
    <w:rsid w:val="007D122E"/>
    <w:rsid w:val="007E22E1"/>
    <w:rsid w:val="007E3CF5"/>
    <w:rsid w:val="007E50EF"/>
    <w:rsid w:val="007F2AC5"/>
    <w:rsid w:val="007F79B6"/>
    <w:rsid w:val="008030BD"/>
    <w:rsid w:val="008142CA"/>
    <w:rsid w:val="00824250"/>
    <w:rsid w:val="00835185"/>
    <w:rsid w:val="00855CF7"/>
    <w:rsid w:val="00856D69"/>
    <w:rsid w:val="00863407"/>
    <w:rsid w:val="0086693E"/>
    <w:rsid w:val="008820B0"/>
    <w:rsid w:val="0089165A"/>
    <w:rsid w:val="008B0FDD"/>
    <w:rsid w:val="0090202D"/>
    <w:rsid w:val="00920622"/>
    <w:rsid w:val="00935DAC"/>
    <w:rsid w:val="009404F6"/>
    <w:rsid w:val="0096677E"/>
    <w:rsid w:val="00977629"/>
    <w:rsid w:val="00990226"/>
    <w:rsid w:val="00994123"/>
    <w:rsid w:val="009A423F"/>
    <w:rsid w:val="009A627C"/>
    <w:rsid w:val="009A655E"/>
    <w:rsid w:val="009A78DB"/>
    <w:rsid w:val="009C1FF3"/>
    <w:rsid w:val="009C459C"/>
    <w:rsid w:val="009D444A"/>
    <w:rsid w:val="009E07D9"/>
    <w:rsid w:val="009E4727"/>
    <w:rsid w:val="009F10C7"/>
    <w:rsid w:val="00A323FB"/>
    <w:rsid w:val="00A3580B"/>
    <w:rsid w:val="00A534D5"/>
    <w:rsid w:val="00A557A9"/>
    <w:rsid w:val="00A557C3"/>
    <w:rsid w:val="00A61CA5"/>
    <w:rsid w:val="00A8506A"/>
    <w:rsid w:val="00A95F9B"/>
    <w:rsid w:val="00AA42DC"/>
    <w:rsid w:val="00AB1F47"/>
    <w:rsid w:val="00AF07E1"/>
    <w:rsid w:val="00AF3004"/>
    <w:rsid w:val="00B02F88"/>
    <w:rsid w:val="00B1170D"/>
    <w:rsid w:val="00B20088"/>
    <w:rsid w:val="00B25797"/>
    <w:rsid w:val="00B62901"/>
    <w:rsid w:val="00B9488A"/>
    <w:rsid w:val="00BE568B"/>
    <w:rsid w:val="00C0382F"/>
    <w:rsid w:val="00C1261C"/>
    <w:rsid w:val="00C16507"/>
    <w:rsid w:val="00C31D81"/>
    <w:rsid w:val="00C53FFA"/>
    <w:rsid w:val="00C81E16"/>
    <w:rsid w:val="00CD112D"/>
    <w:rsid w:val="00CE72FC"/>
    <w:rsid w:val="00D029B4"/>
    <w:rsid w:val="00D32BDE"/>
    <w:rsid w:val="00D40C85"/>
    <w:rsid w:val="00D52CBA"/>
    <w:rsid w:val="00D55F28"/>
    <w:rsid w:val="00D86F9A"/>
    <w:rsid w:val="00DB3C66"/>
    <w:rsid w:val="00DF4C6A"/>
    <w:rsid w:val="00DF6C14"/>
    <w:rsid w:val="00E24FEC"/>
    <w:rsid w:val="00E32849"/>
    <w:rsid w:val="00E4032B"/>
    <w:rsid w:val="00E54728"/>
    <w:rsid w:val="00E63380"/>
    <w:rsid w:val="00E81045"/>
    <w:rsid w:val="00EA2C85"/>
    <w:rsid w:val="00EC6800"/>
    <w:rsid w:val="00EC77E2"/>
    <w:rsid w:val="00ED0A24"/>
    <w:rsid w:val="00ED4BDA"/>
    <w:rsid w:val="00EE7216"/>
    <w:rsid w:val="00F12CEF"/>
    <w:rsid w:val="00F43A27"/>
    <w:rsid w:val="00F65514"/>
    <w:rsid w:val="00F74A48"/>
    <w:rsid w:val="00FA3E29"/>
    <w:rsid w:val="00FC39AE"/>
    <w:rsid w:val="01313350"/>
    <w:rsid w:val="01671008"/>
    <w:rsid w:val="030A6AF5"/>
    <w:rsid w:val="0319439D"/>
    <w:rsid w:val="04631B92"/>
    <w:rsid w:val="04BF7A21"/>
    <w:rsid w:val="054668E3"/>
    <w:rsid w:val="05DC34A8"/>
    <w:rsid w:val="075C2FB4"/>
    <w:rsid w:val="089E56DE"/>
    <w:rsid w:val="0A2F5B30"/>
    <w:rsid w:val="0A457C0B"/>
    <w:rsid w:val="0C4918CD"/>
    <w:rsid w:val="0CD671BA"/>
    <w:rsid w:val="0E231189"/>
    <w:rsid w:val="0E2E6E39"/>
    <w:rsid w:val="0EE30057"/>
    <w:rsid w:val="0F292E76"/>
    <w:rsid w:val="102E58C2"/>
    <w:rsid w:val="10E51B01"/>
    <w:rsid w:val="1275022D"/>
    <w:rsid w:val="146B5350"/>
    <w:rsid w:val="14A265E8"/>
    <w:rsid w:val="171C03CD"/>
    <w:rsid w:val="182E62D3"/>
    <w:rsid w:val="197C31C9"/>
    <w:rsid w:val="1B4233F4"/>
    <w:rsid w:val="1CFF61D1"/>
    <w:rsid w:val="21B76D6E"/>
    <w:rsid w:val="22263297"/>
    <w:rsid w:val="23E45897"/>
    <w:rsid w:val="23F406D6"/>
    <w:rsid w:val="2420300D"/>
    <w:rsid w:val="250E778E"/>
    <w:rsid w:val="2A51192D"/>
    <w:rsid w:val="2BD465D1"/>
    <w:rsid w:val="2D5B6527"/>
    <w:rsid w:val="308E29B1"/>
    <w:rsid w:val="30B3279B"/>
    <w:rsid w:val="311D3C16"/>
    <w:rsid w:val="314205CD"/>
    <w:rsid w:val="347C4B9E"/>
    <w:rsid w:val="34950890"/>
    <w:rsid w:val="35176B36"/>
    <w:rsid w:val="37D2147D"/>
    <w:rsid w:val="387A25A9"/>
    <w:rsid w:val="393D154B"/>
    <w:rsid w:val="3A9B240E"/>
    <w:rsid w:val="3C657F30"/>
    <w:rsid w:val="3C827D15"/>
    <w:rsid w:val="3C946B1F"/>
    <w:rsid w:val="3CFD7013"/>
    <w:rsid w:val="3E4E6668"/>
    <w:rsid w:val="407561D2"/>
    <w:rsid w:val="40E6016F"/>
    <w:rsid w:val="41637917"/>
    <w:rsid w:val="428B18E6"/>
    <w:rsid w:val="42B45CE3"/>
    <w:rsid w:val="49523C0B"/>
    <w:rsid w:val="4AE20141"/>
    <w:rsid w:val="4CFB248B"/>
    <w:rsid w:val="4F2D1D5C"/>
    <w:rsid w:val="4FE5212C"/>
    <w:rsid w:val="51E6339A"/>
    <w:rsid w:val="53223D5A"/>
    <w:rsid w:val="532E1087"/>
    <w:rsid w:val="54305ACA"/>
    <w:rsid w:val="566044F2"/>
    <w:rsid w:val="56B668C9"/>
    <w:rsid w:val="5DC12A2A"/>
    <w:rsid w:val="5E0B79D7"/>
    <w:rsid w:val="5E150CAE"/>
    <w:rsid w:val="5E3E0158"/>
    <w:rsid w:val="5EDE2C90"/>
    <w:rsid w:val="5FA66492"/>
    <w:rsid w:val="5FE91C84"/>
    <w:rsid w:val="60A60179"/>
    <w:rsid w:val="6161359A"/>
    <w:rsid w:val="61891727"/>
    <w:rsid w:val="63045D5A"/>
    <w:rsid w:val="64A22840"/>
    <w:rsid w:val="6B8F4775"/>
    <w:rsid w:val="6C2D73F0"/>
    <w:rsid w:val="6E7634C5"/>
    <w:rsid w:val="6FA43DDF"/>
    <w:rsid w:val="707423C8"/>
    <w:rsid w:val="71DE73FB"/>
    <w:rsid w:val="741B1473"/>
    <w:rsid w:val="76FE6049"/>
    <w:rsid w:val="777473E3"/>
    <w:rsid w:val="79976C33"/>
    <w:rsid w:val="79F501BA"/>
    <w:rsid w:val="7A6948EF"/>
    <w:rsid w:val="7E16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uiPriority w:val="99"/>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footnote reference"/>
    <w:basedOn w:val="8"/>
    <w:semiHidden/>
    <w:unhideWhenUsed/>
    <w:qFormat/>
    <w:uiPriority w:val="99"/>
    <w:rPr>
      <w:vertAlign w:val="superscript"/>
    </w:rPr>
  </w:style>
  <w:style w:type="paragraph" w:styleId="12">
    <w:name w:val="List Paragraph"/>
    <w:basedOn w:val="1"/>
    <w:qFormat/>
    <w:uiPriority w:val="34"/>
    <w:pPr>
      <w:ind w:firstLine="420" w:firstLineChars="200"/>
    </w:p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2">
      <extobjdata type="C9F754DE-2CAD-44b6-B708-469DEB6407EB" data="ewogICAiRmlsZUlkIiA6ICI2NzUwNzc4NzM2MiIsCiAgICJHcm91cElkIiA6ICIxMDM0MjI2MzUxIiwKICAgIkltYWdlIiA6ICJpVkJPUncwS0dnb0FBQUFOU1VoRVVnQUFCblVBQUFHOUNBWUFBQUREZmZPU0FBQUFDWEJJV1hNQUFBc1RBQUFMRXdFQW1wd1lBQUFnQUVsRVFWUjRuT3pkZDNoVXhlTEc4WGMzdlFEcEVCS1MwSHZ2UWtDYUFVVUJRUkZCaWhXN1dIOTZyMWp1eGQ1UXJvcGlRUVFSS1NJbE5Ha2E2YjFEZ0FRSWdRQUIwZ1BKNXZkSHlKS1F3cVp1RnI2ZjUvRmhjODZjTTNOTzFpUm4zcDBaUTFaV1ZwWUFBQUFBQUFBQUFBQmdGUWFEd1dCSk9XTjVOd1FBQUFBQUFBQUFBQUNsUjZnREFBQUFBQUFBQUFCZ0F3aDFBQUFBQUFBQUFBQUFiQUNoRGdBQUFBQUFBQUFBZ0EwZzFBRUFBQUFBQUFBQUFMQUJoRG9BQUFBQUFBQUFBQUEyZ0ZBSEFBQUFBQUFBQUFEQUJoRHFBQUFBQUFBQUFBQUEyQUJDSFFBQUFBQUFBQUFBQUJ0QXFBTUFBQUFBQUFBQUFHQURDSFVBQUFBQUFBQUFBQUJzQUtFT0FBQUFBQUFBQUFDQURTRFVBUUFBQUFBQUFBQUFzQUdFT2dBQUFBQUFBQUFBQURhQVVBY0FBQUFBQUFBQUFNQUdFT29BQUFBQUFBQUFBQURZQUVJZEFBQUFBQUFBQUFBQUcwQ29Bd0FBQUFBQUFBQUFZQU1JZFFBQUFBQUFBQUFBQUd3QW9RNEFBQUFBQUFBQUFJQU5JTlFCQUFBQUFBQUFBQUN3QVlRNkFBQUFBQUFBQUFBQU5vQlFCd0FBQUFBQUFBQUF3QVlRNmdBQUFBQUFBQUFBQU5nQVFoMEFBQUFBQUFBQUFBQWJRS2dEQUFBQUFBQUFBQUJnQXdoMUFBQUFBQUFBQUFBQWJBQ2hEZ0FBQUFBQUFBQUFnQTBnMUFFQUFBQUFBQUFBQUxBQmhEb0FBQUFBQUFBQUFBQTJnRkFIQUFBQUFBQUFBQURBQmhEcUFBQUFBQUFBQUFBQTJBQkNIUUFBQUFBQUFBQUFBQnRBcUFNQUFBQUFBQUFBQUdBRENIVUFBQUFBQUFBQUFBQnNBS0VPQUFBQUFBQUFBQUNBRFNEVUFRQUFBQUFBQUFBQXNBR0VPZ0FBQUFBQUFBQUFBRGFBVUFjQUFBQUFBQUFBQU1BR0VPb0FBQUFBQUFBQUFBRFlBRUlkQUFBQUFBQUFBQUFBRzBDb0F3QUFBQUFBQUFBQVlBTUlkUUFBQUFBQUFBQUFBR3dBb1E0QUFBQUFBQUFBQUlBTklOUUJBQUFBQUFBQUFBQ3dBZmJXYmdBQUFBQUFBQUFBVkFZaHpYcFl1d21BVlVUdFhtWHRKc0JDak5RQkFBQUFBQUFBQUFDd0FZUTZBQUFBQUFBQUFBQUFOb0RwMXdBQUFBQUFBQURnR2t4SGhSc2QwdzNhSmticUFBQUFBQUFBQUFBQTJBQkNIUUFBQUFBQUFBQUFBQnRBcUFNQUFBQUFBQUFBQUdBRENIVUFBQUFBQUFBQUFBQnNBS0VPQUFBQUFBQUFBQUNBRFNEVUFRQUFBQUFBQUFBQXNBR0VPZ0FBQUFBQUFBQUFBRGFBVUFjQUFBQUFBQUFBQU1BR0VPb0FBQUFBQUFBQUFBRFlBRUlkQUFBQUFBQUFBTEFCNnpkdFYwaXpIZ3BwMXNQYVRTbTFwMS82ajNyZk5WckpLYW5XYmdwZ1V3aDFBQUFBQUFBQUFBQVZhdm5LQ0VVZWlWYmtrV2hyTndXd0tmYldiZ0FBQUFBQUFBQnMzNDB3Y2dEbEoycjNLbXMzQVJWczU1NERXdmJuMytyZnI0Y2ExYStUYi8vRG8rN1JvY1BSYXRxb25oVmFaN3V1ZDE5eDR5UFVBWUFLd01NTktpc2VyQUFBQUFBQTVlR3VvV01sU1YwN3R5MXcvNHZQUEZTUnpibGhYTysrNHNiSDlHc0FBQUFBQUFBQUFBQTJnSkU2QUFBQUFBQUFLRk9NQ0lmRXJCVTNFNVBKSktPUjhRTkFSU0RVQVlBS3hzTU5ySTBIS3dBQUFBQW9mMm5wNlpvMU4xemh5OWRxLzhIRFNreE1sb2RIVlhYdTBGcmpuaHl0T2lHMUNqd3VPU1ZWMy80NFM0dVhyZGF4NDdHeXN6T3FSYk5HZXZxeEIyUTBHdktWZi9LRnQ3Um82V3FGM3RKTzA3NzVzTUJ6ZnZUNWQ1cjB6YzlxM2JLSjVrMy9uM2w3YWxxNnBreWRwUVhoS3hWOS9LUWNIUnpVckVrRGpSNCtTR0c5UXZPZEorZDVjdVlQbnlvcE9VVVRQdnBLVWRFeGV2YnhrWHJ1aWRGNXl1UzRiOHc0OCt2Y2ZTSzV6OVdwZlN2ejlwaVRwL1cvS2RPMU5tS1RUcDArS3lkSEI5V3JFNndISHhpaUFYZjB5blB1MHJUZjI4dFRIM3oyamRadDJxNk15NW5xMkw2bHhyL3lwT3JXRHBMSlpOSVBQOC9STDdNWEtlcFlqS3BXY1ZmUDdwMzA2dk9QeWR2TEk5OTVTOU9PZ0pyVjljRm5VN1EyWXBOUzA5TFVvRjZJbmgwN1NuMTZkaW53bU92ZFY5ejRDSFVBQUFBQUFBQUFvSXc5K3N6cldodXhTWkxrVWEyS2ZIMjlkZXIwR1MwSVg2blZmMjNRb3RuZktpalFQODh4SjJQak5QemhGM1EwK29Ra3FXb1ZkN201dW1qOXB1M2FzSG03UmcwYmxLK2VnZjM3YU5IUzFWcTNjYnN1SmlTcVd0VXErY29zWEpMZDZYL1B3SDdtYmJHbnoraUJSMTVTNUpGb0dRd0cxZkR6VVdKeXN0WnQzS1oxRzdmcHFVZEhGTHJ1emI2RFJ6VGh3Ni9rN093b1Q0K3FlZllGMTZvcFNZbytmbEtTVk4zUFc4NU9UaGJkc3gyNzltdjRJeThvS1NsRjluWjI4dlh4VW1KeXNuYnMzcS9scXlMeWhEcWxhZi8rZzBmMDRlZmZ5V0NRbkoyY2REYnB2TmI4dlZIMzdEbWd4WE9tNlAxUHZ0RzhoY3ZsNVZsTmJxNHVpajkvUWJOL1g2TGRldzlxNGF6SnNyZTNMNU4yUkI4L3FTZWVmMHRKeWNueTl2UlFRbUtTZHU4OXBFZWZmVjNmL2U4ZDlleldxVXp1SzI0c2pJa0RBQUFBQUFBQWdES1drWkdoUjBjUDFlckZQMnQ3eEI5YXQrSlhyZmpqeCt4Ty82UmtUWm84TFcvNXpFeU5mVzY4amthZlVLMEFmLzN5L1NmYXVXNkIxdjA1Uy8rcytGVzllM1RSRDlQbjVxdW5SMmdIZVhwVVZVWkdocGF2ak1pM2YvZmVRNG82RmlObkp5ZmQyYS9IMWJxZUhhL0lJOUVLN2R4T2Z5LzlSZXYrbktXZC95elF4eFArVC9aMmRwcjB6Yy9hdUdWbmdkZjJ6ZmN6TldMb1hkcjIxM3h0L2V0M2pjd1ZOcTBKbjY0MTRkUE5YMDk4LzkvNXRoVm0vRHNUbFpTVW9oN2RPbXJqNmpsYTkrY3M3VjYvU0l0bmY2dWUzYThHSEtWdC93ZWZmYXNIUnd6VzlyL25hL09hdWZyNTI0L2s0dXlrK1BNWE5lcXhselYvOFFwOThKK1h0V1h0UEcyUG1LOTMzbmhCVW5ZWUZMNThiWm0xNDkyUHY5WnRQYnRvMjkvenRlN1BXVnE1OENjRkJ0UlFWbGFXUHB3NEpVL1owdHhYM0ZnSWRRQUFBQUFBQUFDZ2pFMzZhTHhlZTNHc1FvSUN6TnZxMWc3U0k2UHZsU1JGYk5pYXAveUM4SlhhdWVlQVhKeWROTzNiRDlXNVEydnpQdi9xdnZyeWt6ZlZ1bVdUZlBYWTI5dnJqckRzc0dieHNqWDU5aTljc2xLUzFMZFBxS3E0dTBtUzVpOWNvUjI3OTZ0ZW5XQk5tVFJCQVRXclM1S01ScU1HRHdqVDhLRjNTWkttelp4ZjRMVzV1N3RxL0N0UHlzRWhlOFNLbDJjMUMrN0k5ZTNkSHlsSkdqVnNVSjV6Tm1sVVQzZmZlWnY1NjlLMnYwV3pSbnJoNlFmTkkyNjZkbTZyWWZmY0tVazZjT2lvUmcwYnBIc0g5WlBCWUpEQllORDk5L1JYeSthTkpFbnJObTRyczNZRTF3clFPMjg4THpkWEYwbFM3ZUJBdmZoMDlxaWVmUWNPSy83OEJZdnZIVzRlaERvQUFBQUFBQUFBVU1hOFBQT3Z2V0l5bWVUcjR5VkpPaDEzTHMrK2hlSFpVNlFON044blR4Q1V3OTdPVGlPR0RpaXdya0YzOXBFay9iVnVzNUtTVXZLZWQrbHFTWG1uWHZ0OTBRcEowb01qQnN2SnlUSGYrYnAyYmlkSjJySjlkNEgxRGJpanQ0ekdzdTlhenJrM0M4SlhLdE5rS3JSYzZkdmZLOSsyOW0yYW0xL25CRHk1dFdyZVdKSjA4dFNaTW12SHZYZjN5M2NmYitsNE5jdzdIbk9xd09Od2MyTk5IUUFBQUFBQUFBQW9CeHUzN05US05ldDBJUEtvb28rZDFQR1lXRjIrbkNFcGUzcTIzSGJ0UFNoSjZ0UytWYUhucTFuRHQ4RHRiVnMxVlZDZ3Y0NmRpTldLMWY5b1lQL2VrcVR0Ty9mcFJNd3BCZFNzbmljczJMUHZrQ1JwNHRkVE5mbUhtZm5PbDVhZUxrazZlKzU4Z2ZVMXJGK24wRGFXeHRnSGgybjhoSW1hODhjeTdkaDlRQTgrTUVRRCsvZVdxNHR6bm5LbGJYK3RBUDk4Mnp5cVhWMkxxRTVJWUw3OU9Xc1ZwYVdsbDFrN2dtdmxEKys4dlQydkhwK3JMaUFIb1E0QUFBQUFBQUFBbEtIVXRIUTlQdTROcmY1cmd5U3BpcnViYWdjSEtxeFhxQXdHZ3hhRXI4eDNUUHo1aTVJa2I2LzhJM3h5R0F5R1F2Y043TjlIbjMvOWt4WXZYMk1PZFJZc3lSNzlNMlJBV0o1akV4S1NKT1VmTFhTdFM1Y3VGN2pkM2MybHlPTkthdVN3Z2ZMeDl0UjduMHhXNUpGb3ZmYld4M3J2azhsNjRwSGhlbVQwdmJLN01xcWx0TzIzdDdmTHR5MzMvY21abGkwM296RjdmMVpXbG5sYmViVERMdGZJbmR4MUFUa0lkUUFBQUFBQUFBQ2dESDM0MmJkYS9kY0dCZGVxcVUvZWZVMXRXall4aHdick5tNHJNTlJ4ZExCWFJrYUdVbFBUQ2oxdlVTTTNCbDBKZGRiK3ZVa3BxV2x5Y1hiUzRxV3JaVEFZTkdSZzN6eGxYVnljbFppVXJLbGZ2Ni91WFRzVSsvcUtDcGRLNi9iYnVpdXNkNmhXcklyUWQ5Tm1hK1Btblhydms4azZkRGhLSDAvNFAwbWxiMzlacVN6dHdNMkZOWFVBQUFBQUFBQUFvQXpsckdQei9GTVBxbTJycG5sQ2tMZ3o4UVVlRXhoUVE1SzBZL2YrUXMrN2M4K0JRdmZWRGdsVXkyYU5sSmFlcnBWcjFtdnp0dDJLUFgxR0hkdTF6RGZkV08zZzdPbkZEa1pHV1hJNUZjN09hRlJZcjFETituR2kzbnJ0R1VuU25QbExGWFB5dEtUSzAvN0swZzdjWEFoMUFBQUFBQUFBQUtBTXhjZGZrQ1M1RlRCTjJlejVTd284cG11bnRwS2tYK2N1VmtKaVVyNzk1eThrYU5yTStVWFdPL0RPUHBLa3BYLytwZkRsYXlWSjl3enFsNi9jcmFFZEpVa3paaTh3ci90eUxaUEpwSXpNekNMckswck9OR0lwUll3OHNzU3dJZjNOcitQT1pFOXpWaEh0dDRRMTJsRlc5eFcyeTJhblh3dHAxc1BhVFFCUUNVVHRYbVh0SmdBQUFBQUFBT1FSSEJTZ3cwZVA2YXNwTTlTbVpWTjVlVlpUY2txcVBwdzRSWnUzN2lyd21KSDNEOUwwM3hib3pObDRqWHpzWlgzdzlzdHFVQzlFa3JSbjN5Rzk5UG9IaGE3Tmt1T3VmajAxNFlNdkZiRitxd0w4L2VUbTVxcmJiK3Vlcjl5SW9YZnB4K2x6ZFRUcWhNWTgvcXJlZlBWcE5heGZXNUtVbm41SmEvL1pyRW1UcCtucmlXL0x2N3B2aWU2QnY3K2ZUc1NjMHZLVkVlclpyWk1TRXBOVXRZcDdrY2VNZk94bFBmWG9DTFZyM1V4R28xRW1rMGxUWjh5VEpEazZPcWh1bmFBS2E3OGxyTkdPa3R4WDNGaHNOdFFCQUFBQUFBQUFnTXJvaVlmdjF3di9lazlidHU5Umh4NURWTjNQVzJmT3hzdkJ3VUV2ajN0VWI3MzdSYjVqUW9JQzlNNzQ1L1hTNis5cis4NTl1bTNnR1BuNmVNbGtNdWxjL0FYVjhQUFI2eTgvb1JmLy9YNmg5WHA3ZWFqckxlMjArcThOdW5neFFVTUc5cFdMczFPK2NuNiszdnJpdzljMTlybnhXcmR4bThJR1BTaFBqNnB5ZG5iVzJYUHh1bnc1US9aMmRuS3dMM24zY2Yrd1cvWDE5elAxeSt5RldyYnlieVVucDJyL2xvSkhLZVZZRzdGSmF5TTJ5YzNWUlo2ZTFYVCtRb0tTazFNa1NhKzlNTlljWGxSRSt5MWhqWGFVNUw3aXhzTDBhd0FBQUFBQUFBQlFoZ1lQQ05NWEg3NnU1azBheUdnMDZNS0ZCSFh0MUZaemY1Nmt4ZzNxRkhuYzdHbGZxRStQVytUcFVWWHg4UmZrNk9pb2tjTUdhdUZ2MzVqWDNTbktvUDdaVTdCbG1rd2FNckJ2b2VXNmQrMmd4WE9tYU9qZHR5dWdablVsSnFYb3dvV0xDZ2tLMEFQM0RkRGlPVlBrNCsxWi9JdS9ZdHlUWTNUL1BmMVZyV29WSlNlbnFuR2p1dGM5NXRVWEhsUEw1bzBrU2JHeGNYSjFjVmJmM3FINjljZlBOSHI0M1JYYWZrdFZkRHRLY2w5eFl6RmtaV1ZsV2JzUkpaRjcraldtWHdKdUxyYjQvNzh0dGhrM0x0NlBBQUFBS0EvOG5ZbHIyZUo3d2hiYkRKUVU3L2ZLeFdBd0dDd3B4MGdkQUFBQUFBQUFBQUFBRzBDb0F3QUFBQUFBQUFBQVlBTUlkUUFBQUFBQUFBQUFBR3dBb1E0QUFBQUFBQUFBQUlBTklOUUJBQUFBQUFBQUFBQ3dBWVE2QUFBQUFBQUFBQUFBTm9CUUJ3QUFBQUFBQUFBQXdBWVE2Z0FBQUFBQUFBQUFBTmdBUWgwQUFBQUFBQUFBQUFBYllHL3RCZ0RXdG43VGR0MDNacHdrS1dyM0tpdTNwdXlFTk9zaFNacjV3NmZxMUw1VnVkZjM5RXYvMGI0RGh6Vi81bGR5YzNVcDkvb0FBQUFBQURlSG5Yc082TU9KVTdSMSt4NWxaR2JxdFJmR2F0VDlnNnpkckVxdHNIdDJNeis3cDZXbksvcllTWjIvY05IaVkzTDZWZ0NnTWlIVUFWQW1scStNVUZwNnVpS1BSS3RsczBiV2JnNnNxREkvY05ueUEweEZCN1VBQUFCQVpiQmo5MzdkTS9JWlhicDBXYTR1enZLb1ZrWG5MeVJZdTFtVldsSDM3R1o4ZGo4YWZVS2ZmL1dUbHF4WXE5UzBkR3MzQndCS2pWQUgrZXpjYzBETC92eGIvZnYxVUtQNmRhemRITmlJaDBmZG8wT0hvOVcwVVQxck4rV21VTkNuaFp5Y0hPWG40NjIyclp0cXhOQUJhdGU2V1lXM3E3SS9jTjJNRHpBQUFBQ0FMZnZvOCs5MDZkSmxkZTdRV3Q5LythNWNuSjJVbGs3SGZGR0t1bWRGUGJ2ZmlQMUJ2ODBMMTZ0dmZhS01qQXhyTndVQXlneWhEdks1YStoWVNWTFh6bTJ0M0JMWWtoZWZlY2phVGJncFZmZnpsck9UazdLeXNwU1FtS1RqTWJFNkhoT3IrWXYrMUpPUERLL3c3MHRsZitBaWZBUUFBQUJzeTlZZGV5VkpJNGNObEl1emt5VEoyY25KbWsycTlJcTZaMFU5STk1by9VRy96UXZYUzY5L2tHZWJmdzAvMVFxb0lZUEJZS1ZXQVVEcEVlb0FnQTJiK1A2LzgwekZkVHdtVmhPLytrbXpmMStpU2QvOHJPWk5HeWlzVjJpRnRhZXlQM0FSUGdJQUFBQzJKVGs1UlpMazZWSFZ5aTJ4SGR5ejdDblhYbjNyRS9QWC9mdjIwT3N2UDZucWZ0NVdiQlVBbEEyanRSdGdxMHdtazdXYlVDWnVsT3NBa0sxV2dMOCsrdThyNnRHdG95UnA2b3g1RlZvL0R3OEFBQUFBYkpXMSswaXNYZitONVBPdmZqSlB1ZGEvYnc5TittZzhnUTZBR3dZamRhNGo5OExVU2NrcG12RFJWNHFLanRHemo0L1VjMCtNTnBkTFRVdlhsS216dENCOHBhS1BuNVNqZzRPYU5XbWcwY01IRmZncCtkem5yVnM3U0I5LzhiMldyNHBRUW1LU0F2eXJhMkQvM25yOG9mdmw1T1NZNzlqMDlFdWEvdHNDaFM5Ym80T1JVVXBKVFpXUGw2YzZ0R3VoaDBmZHErWk5HcFRvT3E1ZG8rTytNZVBNcjZOMnJ6Sy9qamw1V3YrYk1sMXJJemJwMU9temNuSjBVTDA2d1hyd2dTRWFjRWN2aSs1clducTZaczBOVi9qeXRkcC84TEFTRTVQbDRWRlZuVHUwMXJnblI2dE9TSzBpcnlHZ1puVjk4TmtVclkzWXBOUzBORFdvRjZKbng0NVNuNTVkQ3F3dk9TVlYzLzQ0UzR1WHJkYXg0N0d5c3pPcVJiTkdldnF4QjJRMGxtekliVVZlUTBucXV0YmY2N1pveENNdlNwSldMWnltMmlHQitjcGN2cHloZHQzdjFzV0VSSDMvNWJ2cTJhMlR4ZC92d2haeEw0djNTM25ZdXo5U2I3MDN5V3IxbDdlQmQvVFJxclVidEh2dklZdkttMHdtR1kzay9BQUFBQUFxQjB2N0tNcXJqNlE0YlN4dTM0Nmw5UmYzMml5NVp3VTl1MXQ2cjB2cisybXp5K3hjUmJsMDZiTG1MVnh1L3ZyMWw1K3NrSG9Cb0tJUTZsaG8zOEVqbXZEaFYzSjJkc3ozQ2ZUWTAyZjB3Q012S2ZKSXRBd0dnMnI0K1NneE9WbnJObTdUdW8zYjlOU2pJd3FkOHVkMDNEbU5lL1ZkblRwOVJ0Vjl2ZVhvNEtDb1l6SDY3TXVwV3I5cGgzNys5a1BaMjEvOU5wMk1qZFBveDEvUndjZ29TVkxWS3U3eTl2VFE2VE5uTlgvUm4xb1F2bEp2Lyt0WmpSZzZvTmpYRVZ5cnBpUXArdmhKU1ZmWDZzaHR4Njc5R3Y3SUMwcEtTcEc5bloxOGZieVVtSnlzSGJ2M2EvbXFDSXM3NlI5OTVuV3RqZGdrU2ZLb1ZrVyt2dDQ2ZGZxTUZvU3YxT3EvTm1qUjdHOFZGT2hmNExIUngwL3FpZWZmVWxKeXNydzlQWlNRbUtUZGV3L3AwV2RmMTNmL2UwYzl1M1hLVS81a2JKeUdQL3lDamthZk1OOHpOMWNYcmQrMFhSczJiOWVvWVlNc2FyTTFyNkUwZGVXNHBXTnIxZlQzMDhuWU9DMWF0bHBQUFRvaVg1blZmMi9VeFlSRStmbDZxM3ZYRHFYK2ZwZlYrNlU4SkNRbWFjUG1IVmFydjd4NWVWV1RwSHpyMlZqejRVRXFmZ0J1YVNoWTJ2Q3hKTmQ4N2ZrcU9xZ0ZBQUFBYm1TVzlGR1VaeDlKY1JTM2I4ZVMra3R5YlpiY3M0S1U5TGppZXZ2OS81WDVPYS9IMGRHQkVUb0FiamlFT2hiNjV2dVpHakgwTHYzcnhjZmw0R0N2K1BNWEpVa1ptWmthKyt4NFJSNkpWbWpuZG5ydnJSY1ZVTE82VENhVDVpMVlybGZHZjZoSjMveXNibDNhcTBQYkZ2bk8rOThQdjFUOXVzSDZiZXBFQlFiVVVFWm1wcWJObksvL3ZEOUo2emR0MTQvVDUrbmhVZmRJeWg1RjhkQlRyK2xnWkpScUJ3ZnEvYmRmTXA4ei92eEZmZlRGZDVveGE0SEdUNWlvaHZYcnFIMmI1aFpmaHlTdENaOHU2V29uNWJWcmRValMrSGNtS2lrcFJUMjZkZFRIRTE2VmwyZDJ4L0hlL1pIYWYraUl4ZmN6SXlORGo0NGVxdnZ2dlZNaFFRR1NwTU5IajJuNFF5L29WTnhaVFpvOFRSLzg1K1VDajMzMzQ2L1Z0M2MzdmY3S2szSnpkZEhSNkJONjROR1hkQ0xtbEQ2Y09DVlBJSktSbWFteHo0M1gwZWdUcWhYZ3J3Lys4NUk2ZDJndEtUdU1lK09kei9YRDlMa1d0OXNhMTFEYXVuSVlqVVlOdml0TVgweWVwb1ZMVmhVWTZ2eXgrRTlKMHVDN2JwT2QwVmpxNzNkWnZWOVFmQ2RpVGttU0FtcFdMM0MvTlI0ZWlodUFXeG9LbGtWNFdOcUhRV3NFdFdWbDZPam50R25yVGhtTmRyS3pNOHJlems1R28xRjJkc2E4Mit5TXNqTWFaWGRsdjczOTFYSjJ4cno3ODIyenQ4dHpyS09Edlp5ZG5lWGk0aVFYWjJlNU9EdkoyU1g3WHhkblp6azdPMTE5bmF1TWkwdjJQbWRuSjlreHNnd0FBTnpBc3JLeWRPblNaYVdscHlzMUxWMnBxV2xLUzB0WGFscWFVbE96LzAxTHY2UzAxTFRzL1ZlMnA2V2xtY3VuWDdxa2pJeE1aV1ptS3ROa2tpblRwRXhUcGpJelRkbmJNazB5bVV4NTltZGtadVlwWnpKbGI4dCtuV3RiUnM0eGVZOHRTOWZyb3lqdlBwTGlLRTdmamlYMWwvVGFMT25YS1VoSmo3TUZUbzc1WjhBQkFGdEhxR01oZDNkWGpYL2xTZlAwUkRtZDAvTVhydENPM2Z0VnIwNndwa3lhWUI1U2F6UWFOWGhBbUhidU9hQ3BNK1pwMnN6NUJZWTZ6azVPK3U1Lzc1b1hGTGUzczlPWTRYZnJ5TkZqbWpaenZxYk4vTjM4aTMvT0gwdTE3OEJodWJtNWF2cVVqMVhUMzg5OEhpL1BhbnBuL1BNNmZmcXMvbHl6VGhPL21xcWZ2LzNJNHV1dzFONzlrWktrVWNNRzVUbTJTYU42YXRLb25zWG5tZlRSZUhsNWV1VFpWcmQya0I0WmZhLys4OEdYaXRpd3RkQmpnMnNGNkowM25qZGZRKzNnUUwzNDlFTjY3djhtYU4rQnc0by9mOEY4N2dYaEs3Vnp6d0c1T0R0cDJyY2ZtZ01SU2ZLdjdxc3ZQM2xUOTR4OFJ0dXVMTzVlSEJWMURhV3RLN2NoQS92cWk4blR0UC9nRVIyTk9wRm5DcmFVMURTdFdCVmhMaWVWL3Z0ZFZ1K1hpakR6aDAvTDlmeTVSNjZVdDR5TURFMmY5WWNrcVc4Qm8xK2tpbjk0S0VrQWJta29XTnJ3c0N3ZUJxMFIxSllsa3lsTEpsT0dNaktrOU9zWHJ4UWNIT3l6d3g2WFhFSFFsV0RJMmVscUFPVG02cUpxVmF0YytjODkrOTlxVjcrdVdyV0tYRjJjWlRDVWJDcE9BQUNBSEJtWm1VcElTTkxGaEVUenZ4Y3VKdWppbGRjWEV4S1ZtSmljSGNEa0JDL3BsNVJhU0RDVGxaVmw3VXVxMUNwREgwbU80dlR0V0ZKL1dWeGJaVlRGM2ExQzZrbE1TamEvZG5OMXFaQTZBYUFpRWVwWWFNQWR2UXRjYitMM1JTc2tTUStPR0Z6ZytqZGRPN2ZUMUJuenRHWDc3Z0xQTzN6b1hlWmYrcmtOdmZzT1RaczVYOUhIVHlydXpEbjUrWHByMFpMVmtxUWhBOEx5L0VMUGJmVHd1L1hubW5WYXYzRzdVdFBTODUyN3NPdXdsSytQbDA3R3htbEIrRXFGZG1sZjRrOUtYeHRRU05scmV2ajZlRW5LSHJwY21IdnY3cGZ2R203cDJOcjgrbmpNS2ZQNUY0Wm5UL3Mwc0grZlBJRk9EbnM3TzQwWU9xQkVvVTVGWFVOcDY4b3R1RlpOZFdqYlFodTM3TlRDcGF2MDlHTVBtUGV0V0JXaDFMUjB0V25aVkhWckIwa3EvZmU3ck40djVhMWp1NVkzeEtlUXNyS3l0R2RmcE43OTVHdnQzbnRJL2pYOE5QYWhZUVdXcmVpSGg1SUU0SmFHZ3FVTkQ4dmltcTBWMU43TUxsL08wT1hMU1VwSVRDcjF1ZXp0N1FzTWZLNkdRVlhrVWUzcTY2clZydTV6Y1hZaUVBSUE0QVpTVURCejliOGtYYng0OWVzTEYvUHVTMDVPc1hiemJ5cVZvWThrUjNINmRpeXB2eXl1clRMYXRYNWhoZFN6ZnROMjh3Y3Jnd3ZvQ3dJQVcwZW9ZNkdHOWVzVXVIM1B2dXhGeUNkK1BWV1RmNWlaYjMvT2VoWm56NTB2OFBqR0RRbytiNzI2UWViWHNhZlB5TS9YVzN1dWRGeTJiNU4veEUrTzVrMGJTc3IrUXpUNldJd2FYWFArd3E3RFVtTWZIS2J4RXlacXpoL0x0R1AzQVQzNHdCQU43Tjlicmk3T3hUN1h4aTA3dFhMTk9oMklQS3JvWXlkMVBDWldseTluWkxjL0k2UFE0NEpyNWYrRjdPM3RhWDZkbG5iMWMrYTc5aDZVcENJNzdHdlc4QzEyMjNOVXhEV1V0cTVyM1RPd3J6WnUyYWxGUzFmbkNYWCtXTHd5ZS8rZ3Z1WnRwZjErbCtYN0JRVjc5cFgveXRuSlNTWlRsdUl2WERRL1NOYXJFNnh2UC8rdnFsV3RVdUJ4RmYzd1VKSUEzTkpRc0xUaFlWbGNzN1dDMnJJdzg0ZFBjMDNIWVZKbVJtYWU2VGJNMDNNVXRDM1BWQjRGSDV1Um1abG5xbzdNVEpNdVhicWt0UFJMQlU0VGt2TXAxYlFyMDRxWXB4dEpUOCtlY3VSS21iS1VrWkdoYy9FWGRDNytRckdQdGJlM2wwZTFLdkx4OHBTdnI1ZjhmTDNsNStNbFgxL3Y3TmZlWHVidGZFb1FBQURyeURTWmRPN2NlWjA1RzYrNE0vR0tPM3Z1eXV0emlqdHp6cno5L01XTFNrcXFQTUdNdmIyOWVRcGFseXRUMERwZm1hSTJ6elMyaFV4cjYrVGtlR1VhWFR2WjIyVlBoNXQzeWx5N0sxUHVYcDFTdDhCdDlwWWZXNmRGendxN1ArWFZSOUs5My9CQ3o1Y3pROEcxaXRPM2M3MzZwYks1TmdEQWpZdFF4MEx1YmdWM3hDUWtaSDlDK0hvZGNKY3VYUzV3ZTBHZG0xTDJDSkljbVZmbXBVMUlTSlNVdmY1Q29lMTBkelcvVGs1SnpiKy9rT3V3MU1oaEErWGo3YW4zUHBtc3lDUFJldTJ0ai9YZUo1UDF4Q1BEOWNqb2V5M3FURTFOUzlmajQ5N1E2cjgyU01vZWZsczdPRkJodlVKbE1CaTBJSHhsa2NmYjI5dmwyNWE3M3R4RDFIT21sUEwyeXQrQm1xTWtuN0N1eUdzb2JWM1h1ajNzVnIzeHp1ZmFmL0NJamtRZFY1MlFXcnFZa0tnMUVSdmw3T1NrTy90ZS9TTzh0Ti92c25pL29HZzVQM3NNQm9PcVZYVlhwL2F0MUwvdnJicG5ZTDlDZjc1SUZmL3dVSklBM05KUXNMVGhZVmxjc3pXRDJ0SXlHQXpadjNQczh2OWNxcXl5c3JLVWZ1blNkUU9odFBSTFNrcEt6dmZKMm9URXBLdmJFaEtWbm42cHhHM0p5TWpRMlhQbmRmYmMrZXRPOStmcTRpdy9YMi81K3VRS2YzSmU1OXJ1NlZGTlJpT2pmd0FBdUo3VXRQUmNvVXl1b09ac2ZKN1FKdjc4QlpsTTVUK1ZtY0ZnVUJWM3R5dWpmL09PK3ExVzFWMVZxN2lyYWxWM3VicTZaRThYVzhoVXN0bGZPOHJlbmk2Ym9wUlhIMG5PT3FIRlVaeStuZXZWTDVYTnRRRUFibHo4aFdDaHdqcitYVnljbFppVXJLbGZ2Ni91WFRzVSs3eUZ6WkY3SmxmSHBtZTFhbm5xeWowMzZMVnlmNnFvb0xsS3kyS0ttTnR2NjY2dzNxRmFzU3BDMzAyYnJZMmJkK3E5VHlicjBPRW9mVHpoLzY1Ny9JZWZmYXZWZjIxUWNLMmErdVRkMTlTbVpSTnp1OVp0M0Zic2tLSW9qZzcyeXNqSVVHcHFXcUZsQ3Vwc3ZaNkt2SWF5cnN2TjFVWDlidXV1T2ZPWG1rZnJoQzlmcTh1WE05Uy9mNDg4ZnhoS3BmOStsL1o0RkczbUQ1K1dhT3E0aW41NEtFa0FibWtvV05yd3NDeXUyWnBCN2MzSVlEREkyU2w3N1J5cGFxblBsNTUrS1UvSVl3NTlMaWJtbVFNL0lTRlJGeE9UbEhEeDZyYVVJbjYvWENzbE5VMVJ4MklVZFN5bXlISjJScU44ZkR6bDU1TWQ5RlQzODFGQXplcXFGZUN2d0lBYXFoVlFRNzQrWGt6N0JnQzRvWW00dDJJQUFDQUFTVVJCVktXbHArdEV6Q2tkUDNGS3gyTmlkU0xtbEdKUG43a1MybVFIT09VeHFzYk9hRlRWWE5PdzVuNWRyVm9WVmEzaW5tK2ExcHdBeDkzTmpROW1WS0R5NmlPSjJyMnEyRzBwVHQvTzllcVh5dWJhQUFBM0xrS2RVcW9kSEtpZGV3N29ZR1JVaVVLZDJOTm5DdHkrWmRzZVNaS0xzNU9DZ21wS2t1clhEZEhXSFh1MGRjY2U5ZXZUcmNEamRsK1pic3pGMlVsMVFnS0wzUjVMMlJtTkN1c1ZxckJlb1pvNlk1N2VlT2R6elptL1ZNOC9PVVlCTmFzWGVlekNwYXNsU2M4LzlhRGF0bXFhWjEvY21mZ3liV2RnUUEwZGpJelNqdDM3MWFkbmx3TEw3Tnh6b05qbnJjaHJLSSs2N2gzVUx6dlVXWklkNnZ5eCtFOUowajJEK2hWWXZqVGY3N0k0SG1Xdm9oOGVTaHFBV3hvS2xpWThyT2dIcG9vTWhXRVpKeWRIODJpWjRycDhPVU1YRXhMemZVTDR6Tmw0eFYyenpkSUFLTk5rMHVtNGMwV0dvRTVPamdxc1dVTzFBdjFWSzZER2xiREgvOHJYL3FwVzFaM1FCd0JRcVdWa1pDZ21OazdIVDhUcXhNbFRPbjRpVnNkanNnT2M0eWRpQzUzQ3ZDU01Sb084dlR6Tm8ySjlmYndLSERIcjQrVWhWMWNYZm9mYWlNclVSMUtjdmgxTFZLWnJBd0JVUG9RNnBYUnJhRWZ0M0hOQU0yWXYwQVBEQmx6NTFIQmVKcE5KcHF5c1BNTnVjL3c2WjdFRzllK1Q1NC9Hckt3c1RaMHhWNUxVNjlaYnpKLzI3dHNuVkZ0MzdOR3N1ZUY2Wk5TOUJYWSs1UndYMWp1MHhFTzE3WXhHWlpwTUZuYytEUnZTWDIrODg3a2tLZTdNdWV0MjBzZGZXYlBBcllDUkFyUG5MeWxtYTR2V3RWTmJIWXlNMHE5ekYrdlJNVU5WdFlwN252M25MeVJvMnN6NXhUNXZSVjVEZWRUVm9XMExCUVg2YS8raEk5cXdlWWZXYjlxdXdJQWE2dHpoK2lNK2l2djlMdXZqVWI3SzYrR2hOQUc0cGFGZ1NjUERpbjVncXNoUUdPWFB3Y0ZlUHQ2ZTh2SDJWT09HZFlzc201eVNtaDN5bklsWDNMbHJwb25KTlo5Ly9QbnJyKzJUbm41Smg0OGUwK0dqeHdyYzcrN3VtaXYwOGM4WC9yQytEd0NndkdXYVRJbzdjKzVxV0hNaTFqemk1bmhNckU2ZFBsUHFLZEdjblp6azUrdVZONnpKQ1dtOHZjejd2THc4Q253ZWgyMnJxRDRTU3hTbmI4Y1MxcnEyNHZZSDNhaENtdld3ZGhPQU1sV1NFWWlvM0FoMVNtbkUwTHYwNC9TNU9ocDFRbU1lZjFWdnZ2cTBHdGF2TFNtN3cyWHRQNXMxYWZJMGZUM3hiZmxYOTgxMy9NWXRPL1hxbXgvclh5ODlyaXJ1YmtwTVN0Wi9QL2hTbTdidWtyMmRuWjU0K0g1ejJlSDMzS2xwdjh6WDhaaFlEWC80QmIzLzlrdHEweks3US9EOGhRUjlNdWw3TFYvMWo5emNYRFh1eVRFbHZpWi9meitkaURtbDVTc2oxTE5iSnlVa0pwbkRrSkdQdmF5bkhoMmhkcTJieVdnMHltUXlhZXFNZVpJa1IwY0gxYTBUVk5TcEpVbkJRUUU2ZlBTWXZwb3lRMjFhTnBXWFp6VWxwNlRxdzRsVHRIbnJyaEszdXlBajd4K2s2Yjh0MEptejhScjUyTXY2NE8yWDFhQmVpS1RzTlQ1ZWV2MkRRdGM3cWl6WFVCNTFHUXdHRFI3UVY1Lys3d2Y5OTRNdlpUSmxhY2lBc0h5ZlNDdnQ5N3NzM2krb1dPWDE4RkRhQUR5SHBhRmdjY0xEaW41Z3FzaFFHSldMbTZ1TGFnY0hxblp3MGNGZ1JrYUd6c1pmTUFjK3AwNmZ1ZElCZG5YNm1YUHhSUWMvU1VrcDJuL3dpUFlmTEhpZEh5L1BhcW9WNEsvYUlZR3FWeWRZOWVvRXEzN2RZQVhYcXNuOC9RQ0FZb2svZjFHUlI2SVZlZVNZSWc5SEtmTG9NUjA3ZmxJblRwNHUxVHFCRGc3MjVnOGpCQWJVVUsyYU5SUlFzM3Fla1RYdWJxNk1xcm1KVlZRZmlTV0swN2RqQ1d0ZFcxSDlRUUNBeW9PbjlsTHk4L1hXRngrK3JySFBqZGU2amRzVU51aEJlWHBVbGJPenM4NmVpOWZseXhteXQ3T1RReUVkSkkrTkdhcHZmNXlsT1g4c2xZKzNsODZjalRmLzRmdkdxMCtyU2FONjVySnVicTc2N24vdmFOUmpMK3ZRNFdqZFBmd3BlVlNySWhkblo4V2RPYWRNazBudTdxNzYrdE8zRlZ6TDhtRzkxK29mZHF1Ky9uNm1mcG05VU10Vy9xM2s1RlR0MzVMZDBiZzJZcFBXUm15U202dUxQRDJyNmZ5RkJDVW5aMDlMOU5vTFl5MzZaZi9Fdy9mcmhYKzlweTNiOTZoRGp5R3E3dWV0TTJmajVlRGdvSmZIUGFxMzN2Mml4RzIvVmtoUWdONFovN3hlZXYxOWJkKzVUN2NOSENOZkh5K1pUQ2FkaTcrZ0duNCtldjNsSi9UaXY5OHYxbmtyOGhyS3E2NGhBOEwwMlpjL2F0ZmVnMWRDbnJCOFpVcjcvUzZMOXdzcVZuazlQSlFrQUxjMEZDeHRlRmpSRDB3VkdRckROdG5iMjZ1R240OXErUGtVV2lZbE5VMHhKMC9uK2NUemlaaFQ1dGNYTGlZV1dVZjgrWXVLUDM5Uk8zYnZ6MXUzbloxQ2dnTlZ2MjZ3T2V5cFZ5ZElkV29IeWNVNWZ4Z0xBTGc1WkdWbDZWVGNXVVVlaWRhaHc5RlhRcHhvUlI2T1Z2ejVpeVU2cDcyZG5RSnFWbGRnUUEzejZOTGMvL3I2ZUxFK0RZcFVVWDBrbGloTzM0NGxySFZ0UmZVSEFRQXFEMEtkTXRDOWF3Y3Ruak5GWDMvM2kvNWV2MFduNDg0cExTMWRJVUVCNnRTK2xSNjRMM3NSNzRMY0d0cFJvYmUwMThkZmZLOWRldy9JMWNWWnJWczIwZU1QRFN0dzhmTUc5VUswOVBmdjlkMVB2Mm5wbjMvcjJQR1RTazFMVjNCUWdHNE43YWhIeHd3dHNoUElFdU9lSEtPRXhDUXRXcnBHeWNtcGF0em82blF5cjc3d21CWXZXNlBJdzlHS2pZMlRsNWVIUWp1MzFaZ1JnOVd4WFV1THpqOTRRSmdjSFIzMHpRKy82a0RrVVYyNGtLQ3VuZHJxbFhHUDZ2eUZrajBRWEsrKzJpR0IrbXJLREczZXRsdng4UmZrNStlamtjTUc2cG14SXhWNUpMcEU1NnlvYXlpdnVnSnFWbGZuRHEzMHo0WnQ2dFMrbFdvRitPY3JVOXJ2ZDFtOFgxQ3h5dXZob1NRQnVLV2hZR25EdzRwK1lLcklVQmczTGxjWFo5V3ZtejI2cGlCSlNTblo2eFBrQ254eS8xdll3dElabVpubWpycmNEQWFEQW12V1VMMjZRVmRHOVlTb1hwM3Mxd1QwQUhEanlEU1pkUHhFYkw3Z0p2TG9NZlBmVjVZeUdnM3lyK0dYTDdDcFZiT0dhZ1hXa0orZlQ3R21vd0lLVWhGOUpKWW9idCtPSmF4eGJVWDFCOTJzbUxZS3RvcHBCRzlzaHF5c3JOSk5ZbXNsdWQrWXR2Z0ROcWY5TTMvNHRNUy80SUhTNmpmNFllMDdjRmlmdlB1cTdyN3pObXMzeDJKbDhmLy8razNiZGQrWWNaS2tqdTFhNnRjZlB5dVR0aFdtckg5bWxmUm5pS1hISlNRbTVYbDR5RFNaRk9CZi9ib1BEOWM3LzlIb0Uza0NjQWQ3T3dVRzFEQUg0RG5USTByUzVCOW1ta1BCdExSMGVYbDVxRzJycHZsQ1FVdkxYYTk5SmJubTYxMXZZZnNYaEs4MEI3VU85dmJxMks2bE9hak5lVjllK3o0cHk5OGJ0djQ3RktXVGxaV2xoTVFrUlI4L3FjTkhqeW55Y0xRT1hlbTBpejRXbzB5VHFWam44L1AxTmdjODlldUdxRW1qZW1yY3NLNWNYWnpMNlFvQUFLV1ZsWldsRXlkUGFmZmVRenB3NktnNXZEa1NmYnpZMDFON2VsVE5NN3F6WHAxZzFRNnBwWm8xZkpuUzh5WjBzLzJkU2QvTzlWbmpQVkhhNS8yYjdYMk1HeFB2WTl0a3NIQmVXZjdDQW01U1czZnMwYjREaCtYdTdxcCtmYnBidXprb3BwTCtRcmIwdUtwVjNEWHV5VEhGbm03c2V1ZXZIUnlvOTk5K3lhSnpQVGJtUGowMjVyNHlLM2U5OXBYa21xOTN2WVh0djdOZlQ5M1pyMmV4anVHUE1KUVZnOEdnYWxXcnFFWFRobXJSdEdHZWZaY3ZaeWpxV015VjZYV2lzdGRIT0JLdEkwZVBLeTA5dmNEenhaMDVwN2d6NS9UUGhtM21iVWFqUVhWckI2bFo0d1pxM3JTQm1qVnVvQ2FONnNuZDNiVmNydzBBa0ovSmxLWG80ekhhcysrUWR1MDVxTjM3RG1yMzNrTzZtRkQwVkozWDhxL3Vlelc0cVh0MVBUWXZUNDl5YWprQUFBQUtRcWdEM0tTK256WkhralJrUUYvV1NRQUFTTXBlbERwbldyZCtmYnFadDV0TVdZcUpQYVhJdzhkMDZFaFU5bFE4VndLZmhNU2tmT2N4bWJKMDZIRDJ1Z3Z6Rmk0M2I2OGRFcGduNkduV3BEN1R0d0ZBR2NvMG1YUTA2cmgyN3oya1hYc1BhdmZlZzlxei8xQ2gwMjVleTJnMEtMaFdnSG5FVGM1L2RXc0hFY3dEQUFCVUVvUTZ3RTBrTlMxZExzNU8rbVgyUWkxYXVscXVMczRhKzlBd2F6Y0xBRkRKR1kwRzFRcndWNjBBZi9YbzF0RzhQU3NyUzJmUG5UZXZ2YkQvNEdIdDJSZXBmUWNQRnpoOXo5R29Fem9hZFVJTHdsZWF0d1VGK3F0Wmt3WnEzcVNCbWpWcG9LYU42OHZMczFxRlhCY0EyTEtjZGREMjVBcHc5dTZQVkVwcW1rWEgrMWYzVmJNbTlkV2tVVDNWcjFkYjllb0VxWFpRb0p5Y0hNdTU1UUFBQUNnTlFoM2dKdEs4VTM4NU90Z3JKVFZOQm9OQkU5NTR2a0lXalFRQTNKZ01Cb044ZmJ6azYrT2xXenEyTm0vUHlNalFvY1BSMnIzMzRKV094a1BhdXoreXdDbmNqcDJJMWJFVHNWcThiSTE1VzAxL1B6VnIwa0N0bXpkV3V6Yk4xYkpaSXprNk9sVElOUUZBWlhVeU5rNmJ0dTdTNW0yN3RHdnZRZTA3Y0ZqcDZaY3NPall3b0lhYU5hNnY1azBicWxuaittcmF1TDU4dkQzTHVjVUFBQUFvRDRRNndFMmtXbFYzWFV4SVVwTkc5ZlQ4VTJQVSs5WmJyTjBrQU1BTnlON2VYbzBiMWxYamhuVjF6NkIra3JJL1VYN2s2SEh6V2c2Nzl4N1VubjJIbEp5U211LzRrN0Z4T2hrYnAyVi8vaTFKY25SMFVNdG1qZFMrYlF1MWI5MWNiVnMzWmRvMkFEZTA3R2tzbzdScDYwNXQycnBMbTdidTBzbllPSXVPRFFrS1VMTXJveCtiTmE2dlprMGF5S05hbFhKdU1RQUFBQ29Lb1k2VnNPQTFyR0hMMm5uV2JnSUE0Q1psYjJlbkJ2VkMxS0JlaU82Kzh6WkpWeGJ2UGhhalhYc1BaQWM5VndLZmE5ZnB1WFRwc3JsVFU4b2VJZFN3Zm0yMWI5TTgrNysyTGVSZjNiZkNyd2tBeXNxbFM1ZTFjOCtCN0pFNFczZHA4N2JkdXBpUVdPUXhCb05CZFdzSHFWbVQrdWIxeXBvMHFxY3E3bTRWMUdvQTlPMEFBS3lCVUFjQUFBQldZVFFhVkRza1VMVkRBblhYN2Iwa1phL1RjenptbEhiczJxZk4yM1pyMDlaZDJuZmdzTEt5c3N6SFpXVmxhZi9CSTlwLzhJaW16Wnd2U1Fxb1dWM3QyelJYaHpZdDFLNU5jOVdyRXl5ajBXQ1Y2d0tBNjBsSVROTFc3WHUwOFVxSXMzM1h2Z0xYSXN2TjA2T3EyclZ1cG5adG1xdE55NlpxMHFpZTNGeGRLcWpGQUFBQXFDd0lkUUFBQUZCcEdBd0dCUVg2S3lqUVgzZjI2eWxKU2t4SzFyWWRlODJqZGJidDNKdHZIWW1ZazZjVmMvSzBmbCs0UXBMa1VhMksyclZ1cm5adG1xdHpoMVpxM3FRaElROEFxNGsvZjFIL2JOaXFqVnV5cDFQYmYvQkluckM2SUVHQi9tcmZKdnZuV1BzMnpWVW5KSWlmWXdBQUFMZ3hRcDMxbTdaYnV3a0FyS1NrLy8vemN3TUFiRWNWZHpkMTY5SmUzYnEwbHlSZHZweWhQZnNPYWRQV1hkcTRkYWMyYjkybDh4Y1M4aHh6NFdLaVZxeitSeXRXL3lNcCt4UHVYVHUzVTdkYjJxbGJsdzZxN3VkZDRkY0I0T2FSa1pHaHJUdjJhbTNFSnEyTjJLUmRldzhXR2VJWWpRWTFhVlJQN2ErRTBlMWFOK2ZuRkFBQUFBcDBRNFE2OTQwWlorMG1BTEFTL3Y4SGdKdVBnNE85V3JWb3JGWXRHdXVSMGZjcUt5dExSNktPbTBmeWJONjZTOUhIVCtZNTV2eUZCQzBJWDZrRjRTc2xTUTNyMXpZSFJSM2F0SkNUazZNMUxnWEFEZVRZaVZpdGpkaW9OUkdiOU0rR2JVcE9UaW0wckxPVGsxcTNiSEpsWGJEbWF0T2lpZHpjWEN1d3RRQUFBTEJWTjBTb0F3QUFnSnRYem1MaGRXc0g2YjdCZDBpUzRzNmMwK1p0dTdWdTR6YXRqZGlVTCtRNWNPaW9EaHc2cW05L25DVW5KMGQxYk5kUzNidTBWK2d0N1ZXL2JyQU1CcVk0QWxDMDVPUVUvYk54dTlaR2JDenc1MHh1T1Q5blFqdTNVNGUyTGRTMGNUM1oyL000RGdBb3ZaMTdEbWpabjMrcmY3OGVhbFMvanJXYlkxWloyd1hjQ1BnckVvQk42OWl1WmFuUDBiUlJ2VEpvQ1FDZ012SHo5ZGJ0dDNYWDdiZDFseVJGSHorcHYvN1pWT0FuNk5QVEw1bW5TSklrLytxK0NyMmxuYnAxN2FBdUhkdkkwNk9xVmE0QlFPVmlNbVZwei81RFdodXhTV3NpTm1ycnRqM0t5TXdzdEh6RCtyVVZla3M3ZGUvU1FlM2JOcGV6azFNRnRoWUFjTE80YStoWVNWTFh6bTJ0M0pLOEttdTdnQnVCellZNlVidFhXYnNKQUFBQXNCSEJ0V29xZU9nQWpSZzZJSHV0aSsxN3RlYktwK3QzN3p1VVo2MkwyTk5uTkd0ZXVHYk5DNWZCWUZETDVvMFUxck9yK3ZidXB0b2hnVmE4Q2dBVkxTMDlYWDlGYk5hU0ZXdTE2cThOaWo5L3NkQ3lIdFdxcUd2bmR0bWovcnEwVncwL253cHNLUUFBQUc0V05odnFBQUFBQUNWaGIyK3ZEdTFhcUVPN0ZucnAyWWNWZi82Qy9sNjNSV3V1ak5ZNWN6YmVYRFlySzB2YmQrN1Q5cDM3OVA1bjM2cEJ2UkQxNjlOTmZYdDNVNk1HZFppbURiZ0JKU1dsYU9YYWRWcXk0aSt0V3J0ZXFXbnBCWmF6TXhyVnBsWFQ3UFc1Ym1tdlprMGJ5TTVvck9EV0FnQlFjVXdtazR6OHJpc1QzRXVVQnFFT0FBQUFibXBlbmg2NjYvWmV1dXYyWHNyS3l0S0JRMGZObzNnMmJ0bXB5NWN6ekdVUFJrYnBZR1NVSm43MWs0SUMvZFczZHpmMTY5Tk5MWnMzbHRGSXdBUFlxdmp6RjdWaTlUOWFzbnl0L2xxM09jLy85N2tGQnRSUXR5N3QxYjFMZTkzU3NZMnF1THRWY0VzQkFMWW1LeXRMaTVhdTBkdy9sbXJIN3YyNmVERlJibTZ1YXRLb25zWTlPVm9kMnJhUWxEMDZkTmJjY0lVdlg2djlCdzhyTVRGWkhoNVYxYmxEYTQxN2NyVHFoTlRLYzk2UVpqM3lmSDNmbUhIbTE5Zk9jSlNhbHE0cFUyZHBRZmhLUlI4L0tVY0hCelZyMGtDamh3OVNXSy9RZkczT09mZk1IejVWVW5LS0puejBsYUtpWS9UczR5UDEzQk9qaTd6ZTRyUXJQZjJTcHYrMlFPSEwxdWhnWkpSU1VsUGw0K1dwRHUxYTZPRlI5NnA1a3daRjFsVlV1enUxYjJYeC9waVRwL1cvS2RPMU5tS1RUcDArS3lkSEI5V3JFNndISHhpaUFYZjB5bk9POHJpWHhha2ZrQWgxQUFBQUFET0R3YUJHRGVxb1VZTTZlbXpNZlVwSlRkT2F2emRxeVlxMVdyRjZYWjYxZUk2ZGlOVTNQLzZxYjM3OFZkWDl2QlhXSzFUOStuUlQrN1l0Wkc5blo4V3JBR0NKVTNGbnRlelB2N1ZreFZwdDJMUkRtU1pUZ2VXYU5xNnZ2cjFERmRZclZQWHJCak5DRHdCZ3NlVGtGRDMrL0p2bXRSdWRuQnpsNStldEN4Y1N0RzdqTm5WczE4SWM2ano2ek92bWNoN1Zxc2pYMTF1blRwL1JndkNWV3YzWEJpMmEvYTJDQXYzTjV3NnVWVk5TOXRxUmtsVGR6N3ZBOWR0aVQ1L1JBNCs4cE1najBUSVlES3JoNTZQRTVHU3QyN2hONnpadTAxT1BqdENMenp4VVlQdjNIVHlpQ1I5K0pXZG5SNHZYbWJTMFhTZGo0elQ2OFZkME1ESktrbFMxaXJ1OFBUMTArc3haelYvMHB4YUVyOVRiLzNwV0k0WU9zS2pla3RxeGE3K0dQL0tDa3BKU1pHOW5KMThmTHlVbUoydkg3djFhdmlvaVQ2aFNIdmV5T1BVRE9RaDFBQUFBZ0VLNHVqaXJYNS9zMFRpWExsMVd4UHF0V3JKaXJaYXZpc2l6dHNicHVIUDY2WmZmOWRNdnY4dlRvNnI2OU9paXZuMjZxV3VudG5KMGRMRGlGUURJN2RpSldDMVpzVlpMbHYrbHJUdjJGRnF1YmF1bTZ0ZW51OEo2ZDFXdEFQOUN5d0VBVUpSblg1bWd0UkdiVk1YZFRXKys5b3p1N050RGpvNE95alNaOU0rR3JVcE1URGFYemNqSTBLT2poK3IrZSs5VVNGQ0FKT253MFdNYS90QUxPaFYzVnBNbVQ5TUgvM25aWEg1TitIUkpWMGVDVEh6LzMvbEdwMlJrWm1yc3MrTVZlU1Jhb1ozYjZiMjNYbFJBemVveW1VeWF0MkM1WGhuL29TWjk4N082ZFdsdkRwZHkrK2I3bVJveDlDNzk2OFhINWVCZ1grVGFjc1ZwMStYTEdYcm9xZGQwTURKS3RZTUQ5ZjdiTDVucmp6OS9VUjk5OFoxbXpGcWc4Uk1tcW1IOU9tcmZwdmwxNnkycDhlOU1WRkpTaW5wMDY2aVBKN3dxTDg5cWtxUzkreU8xLzlBUmM3bnl1cGVXMWcva1JxZ0RBQUFBV01EUjBVRTl1blZVajI0ZE5TSHplVzNldWt0TFZ2eWxKY3ZYNmxUY1dYTzU4eGNTTkd0ZXVHYk5DNWVibTZ2NjlnN1ZrQUZoNnRpdUZWTzBBVlp3OXR4NXpWKzBRbk1YTE5lZWZZY0tMR05uTktweng5YnEyenRVdC9Yc0tqOWY3d3B1SlFEZ1JyTnk3WHF0V1AyUDdPM3M5TlBrRDlTNlpSUHpQanVqVWFHZDIrVXBQK21qOGZMeTlNaXpyVzd0SUQweStsNzk1NE12RmJGaGE3SGJNSC9oQ3UzWXZWLzE2Z1JyeXFRSmNuSnlsQ1FaalVZTkhoQ21uWHNPYU9xTWVabzJjMzZCUVlTN3U2dkd2L0trZWUyWG5NQ2h0T2I4c1ZUN0RoeVdtNXVycGsvNVdEWDkvY3o3dkR5cjZaM3h6K3YwNmJQNmM4MDZUZnhxcW43KzlxTXlxYmNnZS9kSFNwSkdEUnVVNS9xYU5LcW5KbzNxbWI4dXIzdHBhZjFBYm9RNkFBQUFRREhaMjltcFUvdFc2dFMrbGNhLzhwUjI3VG1nSlN2V0tuejVXa1VkaXpHWFMwNU8wWno1U3pWbi9sTFY5UGZUM1hmZXBzRjNoYWwyU0tBVld3L2MrTkxUTDJuRjZuODBaLzVTcmZsN1k0RlRxems2T3FoN2wvYnEyN3ViZXQxNml6eXFWYkZDU3dFQU42cmY1b1ZMa3U3czF6TlBvRk9ZYXdNZFNUS1pUUEwxOFpLVVBUSzh1SDVmdEVLUzlPQ0l3ZVlRSXJldW5kdHA2b3g1MnJKOWQ0SEhEN2lqdHptRUtFdUxscXlXSkEwWkVKWW4wTWx0OVBDNzllZWFkVnEvY2J0UzA5TGw0cHgvQ3JleTRPdmpwWk94Y1ZvUXZsS2hYZHJMcnBEckxhOTdhV245UUc2RU9nQUFBRUFwR0kwR3RXemVTQzJiTjlMTHp6MmlnNUZSV3JMaUw0VXZYNlA5QjY5T21YQXlOazZUdnZsWms3NzVXYTFiTnRHUUFXSHEzN2VIcWxXbEl4a29DMWxaV2RxMmM2OW16MStxaGVHcmxKQ1lsSytNbTZ1TGVuYnZyTDY5UTNWcmFFZTV1YnBZb2FVQWdKdkJ0aDE3SlVuZHVyYTMrSmlOVzNacTVacDFPaEI1Vk5ISFR1cDRUS3d1WDg2UWxEMDlXM0hsakZDZCtQVlVUZjVoWnI3OWFlbnBrckpIdFJha1lmMDZ4YTdUb25aZEdaM1N2azMrRVMwNW1qZHRLQ2w3MnJQb1l6RnExS0I4MmpMMndXRWFQMkdpNXZ5eFREdDJIOUNERHd6UndQNjk1ZXJpbkxmTjVYUXZMYTBmeUkxUUJ3QUFBQ2dqQm9OQkRldlhWc1A2dGZYczR5TzEvOUFSeloyL1RQTVdMdGVacy9IbWN0dDI3TlcySFh2MTVydGZxRStQTGhvOElFemR1N1NYdlQxL25nUEZGWFB5dE9ZdVdLYTVmeXpUMGVnVCtmWWJEQVoxN2RSV2d3ZUVLYXgzYUxsOTBoY0FnTnpPbmI4Z1NmTDE5cnB1MmRTMGREMCs3ZzJ0L211REpLbUt1NXRxQndjcXJGZW9EQWFERm9TdkxGRWJFaEt5UCtCd3ZWRStseTVkTG5DN3UxdjVmUGdoSVNGUmtvb2NKZXZ1N21wK25aeVNXaTd0a0tTUnd3Ykt4OXRUNzMweVdaRkhvdlhhV3gvcnZVOG02NGxIaHV1UjBmZWFSODZVMTcyMHRINGdONTRhQVFBQWdITFNxSDRkdmZiaVdMMDg3aEZGck51aU9YOHMwOUkvLzFKNitpVkoyWXZFTGw2MlJvdVhyWkczbDRjRzNORmJRd2FFcVhIRHVqSVlXSDhIS0V4eWNvckNsNi9WN1BsTHRYN1Q5Z0xMMUtzVHJNRUR3alRvemo2cTRlZFR3UzBFa0xOSU9uQ3pjblIwMU9YTEdVcEtUcmx1MlE4LysxYXIvOXFnNEZvMTljbTdyNmxOeXlibXZ3WFhiZHhXNGxESHhjVlppVW5KbXZyMSsrcmV0VU94ankrdnYwZHoycFdZbEZ4b21hU2txL2V0aXJ0YnNjNXZNbVhsMjVhUm1WbG8rZHR2NjY2dzNxRmFzU3BDMzAyYnJZMmJkK3E5VHlicjBPRW9mVHpoLy9LMHVUenVwU1gxQTdrUjZnQkFCZVBoQmdCdVB2WjJkdXJldFlPNmQrMmd4S1JrTFZxNlduUC9XS2FOVzNhYXk1eUx2NkR2cDgzVzk5Tm1xMUg5T3JwdnlCMGFNcUJ2bms4cEFqZXpyS3dzN2RpMVg5Tm0vcTdGeTlZb05TMDlYeGxQajZvYWNFZHYzWDNYYldyZXBBSGhLQURBYXVxRzFOTE9QUWUwYWVzdTllMGRXbVRaaFV0WFM1S2VmK3BCdFczVk5NKyt1RFB4QlJ4aG1kckJnZHE1NTRBT1JrYVZLSWdvTC9YcmhtanJqajNhdW1PUCt2WHBWbUNaM1hzUFNwSmNuSjFVeDhMMUtOMWNYWlNja3FyNEs2T2tjanNSYzZySVkrMk1Sb1gxQ2xWWXIxQk5uVEZQYjd6enVlYk1YNnJubnh5amdKclZ5LzFlWHE5K0lEZkdid0VBQUFBVnFJcTdtKzRiZklkbVRaMm90VXRtNkxrblJpc28wRDlQbWYySGp1ak5kNzlReDU1RDlQcC9QOU9odzlGV2FpMWdmZW5wbHpSbi9sSU51Tzl4RGJ6L0NjMzVZMW1lUU1mZTNsNWh2VUwxemNUL2FPT3FPWHJ6MWFmVm9tbERBaDBBZ0ZYZDFxdXJKR25XM01VNkdSdFhaTm40K093UXdxMkFLYnBtejE5UzVMRTUwM09scEtibDIzZHJhRWRKMG96WkM4eHJ2bHpMWkRJVk9ZcWxwSXBxVjk4KzJTSFhyTG5oaWp0VDhIUm1VMmZNbFNTRjlRNjFlSXJpV2dIWmYxTkhyTithYjkrOEJjc3NPb2NrRFJ2UzMvdzZwMzBWZVM4THFoL0lqWkU2QUFBQWdKVUVCZnJydVNkRzZkbkhSMnJUMWwyYSs4Y3lMVnk2eWp6ZFJISktxcWJObks5cE0rZnJsbzZ0TmZyK3U5WHoxczZ5dDdPemNzdUI4aGR6OHJSK252V0haczVlcVBNWEV2THRiOW1za2U2KzZ6YmQyYStudkR5cldhR0ZBSzRWdFh1VnRac0FWQnFqN2grazZiTVdLUFpVbklhT2ZrNFR4bzlUMTg1dFpUUWFkZmx5aHBhdC9GdHBhZWthUENCTXdVRUJPbnowbUw2YU1rTnRXamFWbDJjMUphZWs2c09KVTdSNTY2NGk2L0gzOTlPSm1GTmF2akpDUGJ0MVVrSmlrcXBXY1pja2pSaDZsMzZjUGxkSG8wNW96T092NnMxWG4xYkQrclVsWlg5b1l1MC9telZwOGpSOVBmRnQrVmYzTGRQckw2cGR3Kys1VTlOK21hL2pNYkVhL3ZBTGV2L3RsOVNtWmZZSXBmTVhFdlRKcE8rMWZOVS9jbk56MWJnbngxaGNaN2N1N2JYLzBCSDk5dnNTOWV6V1NYMTZkbEZXVnBZV0xWMnRINmZQSy9DWWtZKzlyS2NlSGFGMnJadkphRFRLWkRKcDZvenNzbzZPRHFwYkowaFMrZDFMUytzSGNqTmtaV1hsbjJRUUFBQUFnRldrcHFWclFmaEsvVGg5cnZidWo4eTN2NmEvbng0WU9rQkRCOTlCUnpadU9GbFpXVnEzY2J0K25ERlhLMVpGNUpzVDM4WFpTWVB1dWswamh3MVVvL3Axck5SS0FFQmx0bjdUZHQwM1pwd2txV083bHZyMXg4K0tkWHp1S2ROTEcxVHVPM0JZb3g5L1JhZmpza2RidUxtNnFGcTFLam9YZjBIcDZaZjAzQk9qOU53VG96Vm4vbEs5OEsvM0pHV1BRSzN1NTYwelorUGw0T0NnRjU5NVNHKzkrMFdoN1hudms4bjYrdnVaa2lSdkx3OGxKNmRxLzVhcm8zdlcvTDFSWTU4YmJ4N2w2dWxSVmM3T3pqcDdMbDZYTDJmSTNzNU82MWYrSmg5dnozejNZT1lQbjZwVCsxWWx1dmJydGV0Z1pKUkdQZmF5WWsrZmtTUjVWS3NpRjJkbnhaMDVwMHlUU2U3dXJ2cjYwN2ZWdFhOYmkrczhjelplWVlNZU1rKy81dVhwb2F3c2s4NWZTTkIvL3YyY1h2L3ZaL211SytkYTNWeGQ1T2xaVGVjdkpDajV5anBJYjc3NnRFWVB2OXQ4L3ZLNGw4V3B2empLOG4yTWltT3djS2c1STNVQUFBQ0FTc1RGMlVuM0R1cW5ld2IyMWRZZGUvWFRML08wYU9rYVpXUmtTSkpPeHNicC9jKysxYWRmL3FnNysvWFVxUHNIcVVYVGhsWnVOVkE2eWNrcG1ydGd1YWJPbUtmSUkvbW5HNndkSEtnSGhnM1VrQUZoNWsvNUFnQlEyVFZ1V0ZkTDUvMmc3Mzc2VGN0WFJpajZlSXpPbkkxWGdIOTFoZDdTVGtNRzlKVWtEUjRRSmtkSEIzM3p3Njg2RUhsVUZ5NGtxR3VudG5wbDNLTTZmK0Zpa1hXTWUzS01FaEtUdEdqcEdpVW5wNnB4bzdwNTluZnYya0dMNTB6UjE5Lzlvci9YYjlIcHVITktTMHRYU0ZDQU9yVnZwUWZ1RzVnbmhDZ3IxMnRYZzNvaFd2cjc5L3J1cDkrMDlNKy9kZXo0U2FXbXBTczRLRUMzaG5iVW8yT0dxb2FmVDdIcTlQWHgwcHlmdjlBSG4zMnJmelpzVTBKaWZ5a1MvQUFBSUFCSlJFRlVrdXJWQ2RLYnJ6NmpBWGYwTW9jNnViMzZ3bU5hdkd5TklnOUhLelkyVGw1ZUhncnQzRlpqUmd4V3gzWXQ4NVF0ajN0Wm5QcUJISXpVQVFBQUFDcTVNMmZqOWN2c2hab3hhNEZPeFozTnQ3OVZpOFlhZGY4ZzlRL3JJUWNIUHJjRjIzRTA2b1NtL2pKUHYvMit4UHlwMUJ3R2cwRzl1bmZXcVBzSHFVdW50aklhV1NNSEFIQjlsV21rRG1BdHZJOXRFeU4xQUFBQWdCdUVyNCtYbmhrN1VrODhmTCtXcll6UTFCbnp0R0h6RHZQKzdUdjNhZnZPZmZyZ3N5bDZiTXhRRFIxOGgxeWNuYXpZWXFCb2UvWWQwdisrbmE3dzVXdDE3ZWNNUGFwVjBYMkQ3OUR3b1hlWkZ6d0dBQUFBa0kxUUJ3QUFBTEFSOXZiMnV2MjI3cnI5dHU0NmNPaW9mdnJsZDgxYnNPei8yYnZyK0txclA0N2o3N3VOYlN6b2tHNUVVcVZFQ1NrQkJRSHA3cEtRK0ttQVNpbWh0RFNTMGtxSHBLUTBTT1BvWnVTQUZSdHM5LzcrR0x0c0xGamM3ZTZ5MS9QeDRPRjM1MXVmOC8yZTc1MzdmdTQ1Ui81UEF5UkpubmZ1YWNqSVNmcDErZ0oxYk4xUXJaclZrN3VicTVXakJsNDYvTzhwVGZsdGtYYnVPUmhoWGRIQ0JkU21XWDNWK2JTS25KMUlTZ0lBQUFDUklha0RBQUFBMktDM0MrVFI4RUY5MUw5dlovMjVhcU4rbS9lSGVhSlpyMGVQOWN2RVdabzJlNG5hTksrdjlxMGFLbDNhMUZhT0dNbVZ5V1RTbm4xSE5Ibm1RaDA2ZWpMY09vUEJvSnJWS3FoejJ5WjZ0L2c3aXVHSUV3QUFBRUN5UlZJSEFBQUFzR0h1YnE1cTM2cWhXald0cDVYcnRtamFyTVc2ZXYyV0pNbkgxMCtUWnk3VTdOLy9WTE5HZGRTcGJXTmx5WnpSeWhFanVUQWFUZHF5L1I5Tm1ibFFwODZlRDdmT3dkNWU5ZXBVVjdjT3paUXZUMDRyUlFnQUFBRFlIcEk2QUFBQXdCc2dSUW9ITmZuaVV6V3NWMU1idCt6UzVKa0w1WEgrc2lUcGFVQ2c1aXhZcnQrWHJGYWplalhWcFgxVDVjNlp6Y29SNDAwVkZCU2tOWDl0MTdSWmkzWHg4clZ3Nnh3ZFU2aHBnOC9VcFYxVFpjdWEyVW9SQWdBQUFMYUxwQTRBQUFEd0JyRzNzMVB0bXBYMVdZMlB0WDMzQVUyZXVWREhUcHlWRlBLeWZjbnk5VnEyY29QcTFLcWlQdDNia2R5QnhRUUZCMnZGbXMyYU5HT0JidDY2RTI2ZHEwdEt0V3BhVngxYU4xTEdET21zRkNFQUFBQmcrMGpxQUFBQUFHOGdnOEdncXBYS3FVckZEM1RnOEhGTitXMlIvdGwvVkZMSXNGaHJOdnl0RFp0MnFubmpPdXJWdGJVeXBFOXI1WWhocTB3bWs3YnQyS2VmSi93V29XZE9tdFR1YXQrcW9kbzByNi9VcWR5dEZDRUFBQUR3NWlDcEF3QUFBTHpCREFhRHlwVjVUK1hLdktjVHB6dzBaZFlpYmZuN0gwa2hQU3QrWDdKYXkxZHZVdWQyVGRTcFRXTzV1cnBZT1dMWWtpUEhUbXZrMk9rNmV2eE11UEpNR2RPcmM5c21hdGFvdGx4ZFVsb3BPZ0FBQU9ETlExSUhBQUFBU0NaS0ZDdWttUk4vMUpuL0xtalUrSm5hcysrSUpNbi9hWUFtVEoydkJVdlg2S3R1YmRTc1lXMmxTTUdmQ29qYWhVdlg5TXVFbWRxNlkxKzQ4dFNwM05XOWN3dTFibFpQems1T1Zvb09BQUFBZUhNWlRDYVR5ZHBCQUFBQUFFaDgvK3cvcWxIalorajAyUXZoeW5QbHlLcXZ2K3FvVHovNVdIWjJCaXRGaDZUSTgrNTlqWjg4Vjh2WGJKTFIrUEpQU1NjblI3VnYyVUJkT3pSam1EVUFnRlVkT0h4Y1RkdjFNZis4ZE83NFdPMGZkbC9nVFJENkRLUnlkMVBoUXZtdEhBMmlZekFZWXZUSEYwa2RBQUFBSUJrekdrM2FzSG1IUmsrY3BlczNQY090SzFhNG9QcjM3YUtQUG5qZlN0RWhxWGppN2FQcHM1ZG96c0lWQ2d4OFppNjNzek9vWWQyYTZ0TzlyYks4bGNtS0VRSUFFT0xWcEE2QUVHVkxsZEN5ZVJPc0hRYWlFZE9rRG1NcUFBQUFBTW1ZbloxQmRXcFZVYzFxRmJYb2o3WDZkZnJ2OG5yMFJKSjA2dXg1dGVqWVQ1VXJsdFdRQWIyVUswZFdLMGVMeEJac05HckpuK3MwZXVKc1BmSDJDYmV1ZXVVUDlmVlhuVlF3ZjI3ckJBY0FBQUFrUS9UVUFRQUFBR0RtNit1djMrWXYwMi96L3BELzB3Qnp1YU5qQ25YdjFGSmQyemVWazVPakZTTkVZamw1NXB5K0h6WmVKOCtjQzFmK2Zva2k2dCszczhxVUxHNmx5QUFBaU5wWmo0c2FPbXF5dGNNQWtwd2loZkpyVVA4ZTFnNEQwV0Q0TlFBQUFBQnhkditCbHlaTW5hOGx5OWVGbXpzbGQ4NXNHdmJkVjZyNFVXa3JSb2VFOU1UYlIyTituYTJGeTlZcTdKK0xlWEpsMTRDK1hWUzl5a2VLNGQrYkFBQUFBR0tJcEE0QUFBQ0FlRHQ5OW9LKyszR2NUcHp5Q0ZmKzZTZVY5TU8zM1pVbGMwWXJSUVpMTTVsTVdybHVxMGFNbWFhSFhvL041VTVPanVyWnBaVTZ0MjBpUjhjVVZvd1FBQUFBZUhPUjFBRUFBQUJnRVVhalNjdFdidENvY1RQRHphdmlrdEpadmJ1M1ZmdVdEZVRnd0hTZHR1emNoU3Y2WWZnRUhUcHlNbHg1MVVybE5HUmdUK1hJbHNWS2tRRUFBQURKQTBrZEFBQUFBQmJsOWVpeFJvMmJxVDlXYlF4WFhqQi9idjMwUXgvbVdMRkJmdjVQTlhIcWZNMVpzRnhCd2NIbThteFpNMnZJZ0Y2cVh2bERLMFlIQUFBQUpCOGtkUUFBQUFBa2lLUEh6K2k3WWVQa2NmNXl1UElXalQvWHdQOTFsYXRMU2l0Rmh0allkL0NZL3ZmOUtOMzJ2R2N1YzNCd1VKZDJUZFNqU3l1bGRIYXlZblFBQUFCQThrSlNCd0FBQUVDQ0NRb08xdStMVjJuczVMbnk4L00zbCtmTW5rVmpSd3hRNmZlTFdURTZST2RwUUtCK0hqOVQ4eGF0REZmK1lkbjM5T1AzdlpVdlQwNHJSUVlBQUFBa1h5UjFBQUFBQUNTNHUvY2VhdkNJaWRxMGJZKzV6R0F3cUZPYnh1clhzNzJjbkJ5dEdCMWVkZXpFV2ZYOWJxU3VYTDFwTGt1YkpwV0dET2lsenordG9oaitIUWtBQUFEQXdranFBQUFBQUVnVUpwTkphemI4clVIREo4cmJ4OWRjWGlCZkxvMGJPVkRGQ2hlMFluU1FwR2ZQbm12Q3RQbWFQbnV4ak1hWGZ3SlcrL2hEalJ6U1R4a3pwTE5pZEFBQUFBQkk2Z0FBQUFCSVZIZnVQZEEzUC95aTNYc1BtOHZzN2V6VXMyc3I5ZWpjVWc0T0RsYU1Mdm42Nzl3bDlSa3dJdHdjU0c1dUxoclN2NmNhMUsxQjd4d0FBQUFnQ1NDcEF3QUFBQ0RSbVV3bUxmbHp2WDRhUFZYK1R3UE01VVVMRjlDNEVRTlZNSDl1NndXWHpBUUZCMnY2N0NXYU1IVytnb0tDek9VZmxuMVBZMzdxcjZ4Wk1sa3hPZ0FBQUFCaGtkUUJBQUFBWURYWGJ0elcvNzRicGNQL25qS1hPVGs1NnFmdmU2dFIvVnBXakN4NXVIZi9vWHArL2FNT0hqbGhMbk4yY3RLQWZsM1VxbWs5MmRuUk93Y0FBQUJJU2tqcUFBQUFBTENxWUtOUmMzNWZydEcvenRLelo4L041WTNyMTlLdzc3K1NzNU9URmFON2N4MDRmRnc5L2pkTUR4NCtNcGU5VjZLd3hnMGZvRHk1czFzeE1nQUFBQUJSSWFrREFBQUFJRWs0Zi9HcWV2eHZxTTVmdkdvdUsxUXdyNmFOSDZvOHVVZ3lXSXJSYU5LTU9VczArdGRaTWhwRC9zd3pHQXpxL1dWYmRlL2NRZzcyOWxhT0VBQUFBRUJVU09vQUFBQUFTREw4bndib3U2SGp0R3I5Vm5PWm01dUx4dnpVWHpXclZiQmlaRytHeDA5ODFHL2dTUDI5YTcrNUxGM2FOUHIxbCs5VnZseEpLMFlHQUFBQUlDWkk2Z0FBQUFCSVVrd21rNVlzMzZEQkl5YnErZk1nYzNtSDFvMDBvRzluT1RnNFdERTYyM1h5ekRsMTZ6Tll0MjdmTlplVmZyK1lKbzBacExjeVpiQmlaQUFBQUFCaWlxUU9BQUFBZ0NUcDlOa0w2dFpuc0c3YzhqU1h2VitpaUthTUc2d3NtVE5hTVRMYllqS1p0T2lQdFJvNmFuSzRKRm5udGszMFRlK09KTWtBQUFBQUcwSlNCd0FBQUVDUzljVGJSLy83YnBTMjd0aG5Mc3VVTWIzbVRCbXBvb1VMV0RFeTJ4QVVIS3loSXlkcHdkSTE1akozTjFlTkhkNWZuMVF0YjhYSUFBQUFBTVFGU1IwQUFBQUFTWnJKWk5MTWVjdjB5L2pmRkd3MFNwSlNPanRwMHBoQnF2YnhoMWFPTHVueTgvTlg5LzhOMDg0OUI4MWxSZDRwb0tuamhpaFhqcXhXakF3QUFBQkFYSkhVQVFBQUFHQVQ5aDA4cHE2OUI4bmJ4MWVTWkRBWU5LaC9EN1ZyOFlXVkkwdDZQTy9lVjd0dS9lVngvcks1ckhiTnlob3ovRnM1T3psWk1USUFBQUFBOFVGU0J3QUFBSUROdUhUbHV0cDE2Ni9yTjEvT3M5T21lWDM5OEcxM09kamJXekd5cE9QMDJRdnEwR09BN3Q1N2FDN3IxYlcxZW4vWlZuWjJNZnI3RHdBQUFFQVNSVklIQUFBQWdFM3hldlJFblh0OXJ5UEhUcHZMcWxUOFFKUEdESktyUzBvclJtWjkyM2J1VTYrdmY1VC8wd0JKa29PRGczNGU5clVhZlA2SmxTTURBQUFBWUFra2RRQUFBQURZbk1EQVovcG0wQzlhcytGdmMxbmhRdmsxZCtvb1pjNlUzb3FSV2MvOHhhczBkTlFrR1kwaGY3cWxTZTJ1bVJOL1VwbFN4YTBjR1FBQUFBQkxJYWtEQUVsVTdxS1ZyUjBDWUhiMTlBNXJod0FBRVpoTUprMmNObDhUcHM0M2wrWE1ua1ZMNW94WHRxeVpyUmhaNGpLWlRKbzBZNEhHVFo1ckxzdVRLN3ZtVEIycFBMbXlXekV5QUFBQUFKWVcwNlNPWFVJSEFnQUFBQUN4WVRBWTFQdkx0cG93NmpzNU9EaElrcTdmOUZURDFyMTA1ZHBOSzBlWE9Fd21rMzZaT0N0Y1FxZE15ZUphdVdnS0NSMEFBQUFnR1NPcEF3QUFBQ0JKcWxlN211Wk1HU0VuSjBkSmt1ZWRlMnJjNWl0ZHVIVE55cEVsTEpQSnBHR2pKbXZhck1YbXNzb1Z5K3IzbWI4b2JacFVWb3dNQUFBQWdMVXgvQm9BSkxLd3c2OHg5QldzZ1RZSXdOWWNPSHhjN2I4Y0lQK25BWktrZEdsVGErRnZZMVM0VUg0clIyWjVScU5KM3cwYnB5WEwxNXZMYWxXdnFGOS8rVUVwVWpoWU1USUFBQUFBQ1luaDF3QUFBQUM4RVQ0by9hNFd6aG9qZHpkWFNaTFhveWRxMnE2UGpwLzh6OHFSV1ZaUWNMRDZEUndaTHFGVHIzWTFUUm96aUlRT0FBQUFBRWtrZFFBQUFBRFlnUGRMRk5HU09lUE53NDk1Ky9pcVJjZCtPbkxzdEpVanM0eWc0R0I5OWMxUFdyVitxN21zYVlQUE5IYkVBRG5ZMjFzeE1nQUFBQUJKQ1VrZEFBQUFBRGFoYU9FQ1dqcDNnaktrVHl0Sjh2Ti9xbmJkK3V1L2M1ZXNIRm44R0kwbTlSODhSaHMyN3pTWHRXM3hoVVlNN2lkN08vNWtBd0FBQVBBU2Z5RUFBQUFBc0JsdkY4aWpQK2YvcWt3WjAwdVNmSHo5MUtyejE3cHk3YWFWSTRzYms4bWs0V09tYWZucVRlYXl6bTJiYUhEL0hyS3ppOUdRMmdBQUFBQ1NFWVBKWkRKWk93Z0FTRTZZcEI3V1JodE1Qc0xlYXdBQWtnTCszd01BQUNCeUJvTWhSdC9xb3FjT0FBQUFBQUFBQUFDQURTQ3BBd0FBQUFBQUFBQUFZQU1jckIwQUFBQUFFaDdEM1FBQXJJWGhRQUVBQUN5SG5qb0FBQUFBQUFBQUFBQTJnSjQ2VnNDM2xJQ0V3YmZRQVFBQUFBQUFBTHpKNktrREFBQUFBQUFBQUFCZ0EwanFBQUFBQUFBQUFBQUEyQUNHWDdNeWhvc0M0b2ZoREFFQUFBQWdhZUR2TThRSDc4Z0FJR2JvcVFNQUFBQUFBQUFBQUdBRFNPb0FBQUFBQUFBQUFBRFlBSVpmQXdBQUFBQUFnRVV4bEJaaWdpSDdBQ0QyNktrREFBQUFBQUFBQUFCZ0EwanFBQUFBQUFBQUFBQUEyQUNTT2dBQUFBQUFBQUFBQURhQXBBNEFBQUFBQUFBQUFJQU5JS2tEQUFBQUFBQUFBQUJnQTBqcUFBQUFBQUFBQUFBQTJBQ1NPZ0FBQUFBQUFBQUFBRGFBcEE2c291ZlhQNnJhNTIzbDUvODAwYytkdTJobDVTNWFXUWNPSDAvMGN3Tkl1dUx6dVdUTnp6UUFBQUFBQUFBa0h5UjFZQlZidCsvVnhjdlhkUEh5Tld1SEFnQ1M0dmU1eEdjYUFBQUFBQUFBRW9PRHRRTkE4dFN4VFNOZHVIUk5SUXJsdDNZb0FKS0prMmZPYWN2Zi82aDJyY29xVkNCdmhQWFJmUzdGWjE4QUFBQUFBQURBVWtqcXdDcisxNnVEdFVNQWtNeDgzcVNySktsOHVaS1Jyby91Y3lrKyt3SUFBQUFBQUFDV3d2QnJBQUFBQUFBQUFBQUFOb0NlT29nVG85RW9PenR5Z25IMXBsOC9XNnpmc0ZHVGRjYmpvclhEQUFBQUFBQUFBSUFva2RTeGNiZHUzOVdVV1l1MGUrOWgzYm43UUU2T0taUS9ieTYxYjlWUWRUK3JhdDR1ZDlIS2txU2xjOGZyZzlMdlJqaE9WT3ZEbHZ2NitXdjRtR202ZXUyV3Z1cldXcjIvYkt2dS9ZWnF3K2FkcXZCaEtTMllPVHJTR01mOE9sdVRaeTdVZXlVS2E5V2lLWkdlTDY3SENRZ00xQjhyTjJyajF0M3lPSDlKUGo1K1NwTW1sY3FWZVU5OXVyZFYzdHc1WW5VOW94STIzbng1Y21yc3BEbmF1bU92dkgxOGxTMUxadFdyWFUzZE9qU1hrNU5qbFB0RmR2MUNQUTBJMUt6NWYyamR4dTI2ZHVPMkhGT2tVTkhDQmRXMlJYM1ZxRm9oUWp3eHZlL1diaDl4clo4MW5QRzRxSU5IVGxnN2pEZ3ptVXphc0htWFZxN2RyQk9uUGZUa2lZOWNYVjFVdUZCKzllbmVWbVZLRmpkdkd4ajRUSXYrWEtlTlczYnAvTVdyOG4vNlZCblNwVldaVXNYVnNVMWpGU3RjTU1MeHc5N3I5T25TNnBjSk03WC84SEVGUFE5VzJkSWxOT2piN3NxWEo2ZU1ScVBtTGx5aEpjczM2T3IxVzBybDdxWXFsVDdRZ0w1ZGxENWRtaWlQR1p2blNvcGRtd285VDZpbTdmcVlsNitlM2hGcFBLSHRQSzc3eHZVekxiWjFBd0FBQUFBQVFQSkNVc2VHblRqbG9SYWQrc25YMTE4Tzl2YkttQ0dkZlB6OGRPSzBoN2J1MkJ2dXBYMTgvWGYrc29hUG5pWm5aMGVsVFpQS1hGNnZkblZ0Mkx4VCt3OGQxeE52SDZWTzVSNWgzL1diUWw1OE5xcFhLOHJqeC9VNG5YdjlvTjE3RDB1UzBxUjJWOGFNNlhYbjduMnQyN2hkTy9jYzFJYmx2eWxuOWl4eHEzUWs3dDU3cUQ0RFJ1ck8zZnZLbkRHOUhGT2swTlhydHpSaDZud2RPSHhDQzM4YkxRZUhpSTlWVk5kUGtqenYzbGVyVGwvcjR1VnJNaGdNZWl0VEJ2bjQrV24vb1dQYWYraVllblJ1R1c2K2pwamU5NlRRUHVKU1A4U2VuNSsvdXZVZFluNFduSndjbFNsVGVqMSs3SzM5aDQ2cGJLbmk1cVRPYmM5N2F0dnRXNTIvZUZXU2xNcmRUZW5UcHRIZCt3KzBac1BmV3JkeHU0Wjk5NVZhTnFrYjZiazh6bC9XNkY5bnkyQ1FuSjJjOU1EM2tYYjljMGlOenB6VFh5dG02ZWR4TTdWcS9WYWxTNXRhcmk0cDVmWG9zWmF2M3FUVFo4OXIvUjh6SW4wK1l2dGN4YlpONWNxUlZaSjA3Y1p0U1ZMbVRPbmw3T1FVbzJzYjEzM2orcGxtamVkbCtlcE51bm43amlTRERBYURKTWxna0F3R2cvbWZKQmtVVWlaREpOc3A5R2VEdVV5R01HVlMrR09GM1M3a3pDK09xMWUyZWJtdndwMC8vTDZoeHd1N244THNhMjl2Snp1RG5lenM3V1J2WnllN01QL3M3Y01zMjluSllHZVF2WjI5N08xZkx0dlpHVjVzYXkrN0Y4Y3p2TmplM3Q1T0JvTmQ1T2V3dDVOZG1Ib0RBQUFBQUFERUYwa2RHelpveEVUNSt2cXJjc1d5R2p0OGdOS2xUUzFKT3V0eFVSNFhMbHYwWERQbkxGWExKcC9ydS85MVU0b1VEdko2OUVTU1ZMbENHYVZOazBxUEhudHI2L2E5YWxpdlpyajlUcCs5b0t2WGI4blp5VWwxYWxXTzdORHhPazVRVUpBNnQyMmk1bzNyS0hmT2JKS2tTMWV1cTBXSGZycHo3NEVtejFpZ1gzNzh4bEtYUVQrTm5xb0MrWExwei9rVGxUM2JXd29LRHRhQ3BXdjA0OCtUZGVEd2NjMWJ0RW9kMnpTS3NGOVUxeThvT0ZoZHZ4cWtpNWV2cVVLNVVobzE5SC9LbGpXempFYWpWcTNicW04SGpkYmttUXRWOGFQUzVwZnlNYjN2U2FGOXhLVitTVUh2TDl0RTJtUEpVc0wyOXJDRXI3NGRydDE3RDh2ZHpWVkRCdlpTblpxVjVlaVlRc0ZHby9ZZC9GYytQbjZTcE9mUGc5U2h4MENkdjNoVmVYSmwxOC9EdmpaZmQ2OUhUelJtMG13dC9tT2RCZzJmcUxjTDVGWHA5NHRGT05jdkUzNVRoOWFOOUZXMzFuSndjTkEvKzQrcVU4L3Y1UFhvaWRwMCtVWVhMbDNWTHo5K28wWXZudUVseXpkbzROQ3g4amgvV1J1MzdsYWRXbFVpSERNMnoxVmMydFN1allza3ZleE5NL0huNzJOOGYrTzZiMXcrMDZ6MXZQeTVlcE5OOTFLekJRYURJVnpDeU03TzhDTGhFMWxTS2FUTS9wWEVrNzI5dlZJNE9NakJ3VUVPRHZZdi9qbkl3ZDVlRGlrY2xNTEI0Y1UyOXJJUFV3WUFBQUFBQU40cy9MVnZ3ODYrbVAralRiUDY1aGYya2xTNFVINFZMcFRmb3VkeWMzUFJvRys3bStkSkNUMmZnNE9EUHF0UldRdVhyZEZmVzNaRmVIRzVmdE4yU1ZMTjZoWGs3dVlhNWZIamVwekpZd1lwWGRyd1F6cmx5NU5UbmRvMjFvKy9UTlhlZy8vR3NjYVJjM1p5MHV3cEk1WFNPZVNiK2c3Mjltclg0Z3Rkdm5KZEM1YXUwWUtscXlOTjZrUjEvZGFzMzZZVHB6MlVQMjh1elpvODNEek1sSjJkblJyVXJhR1RaODVwL3VKVldyQjBqZmtsYmt6dmUxSm9IM0dwWDFMd1FlbDNFelNwWTBuYmR4L1F0cDM3NUdCdnI5OW4vS0wzU2hRMnI3TzNzMU9GY3FYTVA2OVl1MW4vbmJza1YxY1hMWm8xVmxtelpES3ZTNWMydFVZTTZxdTdkeC9vNzEzN05YSGFmQzM4YlV5RTh4VXZXa2o5ZXJZMy8xeStYRWsxYTFSSGN4WXMxN2tMVjlTdXhSZHFYUDlsejVQbWpXcHIyY29OT25IS1Evc1BIWXMwcVJPYjU4cFcybFJjUHROc3BXNklQWlBKcEtEZ1lDbFllcTRnYTRjREFBQUFBQUJzR0VrZEc1WXhRenJkOXJ5bmRSdTNxOEpIcFdXZmdCUFQxLzJzV3BRVDM5ZXZVMTBMbDYzUm52MUg1T3ZyTHpjM0YvTzY5WnQzU29wKzZMWDRIT2ZWaEk0a0dZMUdaY3lRVGxMSXNFNlcxS0xKNStZWHoyRTErZUl6TFZpNlJ0ZHUzTmE5K3crVktXUDZjT3VqdW42ck4yeVRKTFZ2MlNEU2VVUEtseXVsK1l0WDZlangwK2F5bU43M3BOQSs0bEkveE02ZnF6WktrdXJVcWhJdW9ST1pEWnQyU3BJYTFxMFJMcUVUVnRzV1granZYZnQxNE5CeFBRMElqTkRlSXh1MnIvVDd4VFJud1hKSlVyTkdkU0tzZjdmWU96cHh5a08zNzl5UDlKeXhlYTVzcVUzRjlqUE5XblZyVksrbVBpaGRRaVpUeU04bWsrbmxQNzBzazdrOHpIWUtLUXY1T2Z4MmttUjY1WGhodHpNcFpOdHdaZWFmVGVIMkRkMG8zTDdtOVFxM244THNLNFg4VGpDYVRESUdHeFZzREpiUkdMSnNOQmtWSEd3TVdXODBLdmpGZjBPMmUxbHVOSnBDOWd0K3VXd3ltaFJzTkNvNE9GZ21reW44Y1Y0Y08vUWNSbVBvVlFRQUFBQUFBSWcva2pvMnJHdjdaaG8wZktKV3JOMmlFNmZQcVgycmhxcFh1NXBjVWpwYi9GeHZGOGdiNWJxUzd4WlJ6dXhaZFAybXA3YnQzS2Q2dGF0SmtvNmYvRTgzYjkxUnRxeVo5V0haOTE1N2pyZ2U1OURSazlxK2E3L09YYnlpYTlkdjY4WXRUejEvSHZKTjZLQWd5MzRqK3AyQ2tWK0gvUGx5bXBjOTc5NlBrTlNKNnZxZCtlK0NKR25pOVBtYU1YZHBoUFVCZ1lHU3BBY1BINW5MWW5yZmswTDdpRXY5RUR2SFRweVZKRlVzWC9xMTI1NTUwWHVyOVB0UjkvSW9WdVJ0U1NGRGdWMjdma3VGWG1uek9iSkZuS01xVGVxWDg4WGt6WjA5d3ZyUStXUUNBZ0lqUFdkc25pdGJhbE94L1V5elZ0MWU3VVVFeXpLWlRES2FUREtaRXo0bUdZT0RYeVNPVERLK1NEU0ZKSVplTEJ2REo0bUNqY0VLRGdwV1VGQ3duZ2NGS1RnNFdNK2ZCeWtvS0VoQndTSGxRY0hCQ2dwWEZxVG5RY0VhT25LU3RTOEJBQUFBQUFDd0lKSTZOcXgxczNyS2tENnRSbzJib1l1WHIybmcwTEVhTlc2R3Z1elVRcDNhTnJab3p3dzMxNVRScnE5WHU3cCtuZjY3L3RxNnkvemljdDJMU2NBYjFxMFI0MG1pWTNPY3B3R0I2dFpuc0hidU9TaEpjbmR6Vlo1YzJWV2phZ1VaREFhdDI3ZzlkcFdNZ2NpK1BTK0ZEQmNWS2pnNE9NTDZxSzZmdDdldnBOZjNLSHIyN0xsNU9hYjNQU20wajdqVUQ3SHo4TkZqU1ZMRzlPbGV1NjIzdDQrazhFbVlWNFh0VGVMbi96VENlZ2NIK3dobFlaOUxoMGptOExDekMxbHY3bkh4aXRnOFY3YldwbUx6bVdacmRVUE1HQXdHMlJzTWtwMmRyREhGRFVrZEFBQUFBQURlTENSMWJOeW5uMVJTaldvVnRHM0hYczFlc0Z5SGpwelVxSEV6ZE9IU1ZZMGQzai9DOXBFTkF4TVVTUkxpVmE5THl0Ui84ZUp5OXorSDVmODBRQ21kbmZUWDVwMHlHQXl4K2haNGJJNHplc0p2MnJubm9ITGx5S3B4SXdmcS9SS0Z6WEh1UDNRc1FaSTZVYjJVdmgvbW0vTnBVNmVPc0Q2cTY1Y3lwYk44ZlAwMGYvclBxbFMrVEl6amlPbDl0M2I3aUd2OUVIT09qbzU2L2p4SXZuNytyOTAyOUg3NCtQcEZ1WTJ2Nzh2alJEY1BsaVhGNXJteXRUWVZtODgwVzZzYkFDU2t3TUJubWo1bnFkYis5YmV1Mzd3dEp5ZEhEZXpYVGMwYjFiYm9zV2IvL3FjbXpWZ2dlM3Q3OWV6U1NtMWJmSkVBdGJGZENYMTljaGV0TEVrcW1EKzN0cXllYTlGajI3TG9yZ3R0RmdBQUFBazN5UVlTamIyZG5XcFVyYUEvNWszVTBJRzlKRWtyMW16V3JkdDN6ZHU0dW9UMHBQQjY4YTMrc0c3ZXVoUHZHUExrenE0U1JRc3BJREJRMjNjZDBKRmpwK1Y1OTc3S2xpb1I2WEJObGpoTzZKd1VmWHUwVjhsM2k0UkxMTnk3N3hYdk9rWEc4MjdrYzRJY1BYWkdrcFRTMlVrNWMyYU44Zkh5NUFvWnF1cjh4YXV4amlVbTl6Mm0yeVZVKzRoUC9SQXorWExua0NRZC92ZlVhN2N0a0MrM0pPbmZFMmVpM09iMDJmT1NRdHB5WkVPcEpZVFlQRmUyMXFaaTg1bG1hM1VEb3BPN2FPVVkvNXN3ZFo2MXcwVVM4elFnVUUzYTlkYjRLWE4xNmNyMWtDOHYrUHJyM3YwSEZqL1c2SW16OWZpSmp4NTZQZGJQNDJkYXVpbzJqK3VUOUhCUEFBQUFRRkxuRGRPczRjdHZMOTY3LzNJSW45Q1hoM3NQL0J0aG4xWHJ0bGprM1BYcVZKY2tiZjU3anpadTNTMUphbFMvVm5TN3hPczRYbDRoQ1FqWFNJYitXcjVtVTZ6UEd4UExWdndWb1ZlQnlXVFMvTVVySlVsVlAvNHdWc09hZlZ5aHJDUnA4ZkoxNXZreVhtVTBHbC9iV3lhcSt4N1Q3UktxZlZpcWZvamFKMVhMUzVMK1dQbVhibnZlaTNiYm10VXJ2TmgyWTVUdEpMUXQxNmhXSWRLaDFCSkNiSjZyK0xTcDBHUDRQdzJJZFl6eDJUZW1uMms4TDBEU1lqUWFkZlQ0R2MxZnZNcmFvU1E3MDJZdDF2R1QvMG1TM2k2UVIyT0g5OWZFbjc5WHlYZUxXdnhZWDMzWlJxbFR1U3RkMnRUNitxdU9scXZFRzRMcmsvUndUd0FBQUVCU3g0YTE3dktORGgwOUthUFJLQ25rNVVQb2l3ZEh4eFRLbC9mbEpPTVZQd3FaUlAzUDFadTBkZnRlU1NFdlRkZHYycUY1aXl6enN1THpXbFhrWUcrdnZRZisxZUdqSitYcTZxSlBQNm1VWU1mSmxUT2JwSkEvMXIwZVBaRVVNZ2ZJa0pHVGRDUUd2UmJpNHREUmt4b3daS3g1K0NvZlh6LzFIenhHaC84OUpRZDdlMzNac1htc2p0ZXl5ZWRLNWU2bUsxZHZxbDIzQVRwMzRZcDVYV0RnTTIzZHNVLzFtM2ZYL1FjdmV4N0Y5TDRuaGZZUmwvb2hkdG8wcjY4c2IyV1NqNitmbXJUdHJkMTdENXZ2K2ZQblFkcXdlYWRXck5rc1NXclJxSTV5Wk11aUo5NCthdEd4WDdnZU80OGVlK3VIbnlabzY0NTljblYxVVovdTdSS3REckY1cnVMVHBySmt5U1JKNWpidTdlTWI0eGpqczI5TVA5TjRYdkFteXBvbGsyWlBHUkh0djdxZlZyTjJtSkVxL1hFRE5XalpRNHYrV0d2dFVKS2RkWnRDaHRDMXN6Tm83dFJSYWxDM2h1cCtWbFVWUGl4bDhXTjE2OUJNSi9hdDFiOTdWcXQ5cTRhV3E4UWJndXVUOUhCUEFNc0s3VGw4NFBEeFdPM1g2NXVmVktWMjYwam5JYlcybmwvL3FHcWZ0MDJTc1FFQUxJTTVkV3pZN3IySHRYdnZZYm02cEZUYXRLbjE2TEczL0Y3TXF6R3dYMWVsY25jemI5dXBiV010WDdOWlhvOGVxMU92NzVVdWJScVpURVk5ZXV5dEg3L3ZyUjkrbWhEdmVOS25TNlB5SDViU3pqMEg5ZVNKdHhyV3E2bVV6azRKZHB3dk96Wlh2KzlHNmVqeE15cFR1YUV5WjBxdit3KzhsQ0pGQ24zVHAzT0NUQTdkcFYwVC9UYnZENjFZdTFrWjBxZlQvUWRlQ2dvS2tpUU5IdEJUaFF2bGo5WHhNbVZNcjBtamYxRFgzb08wLzlBeDFhamZYbW5UcEpLenM3TWVQUFM2c2E5K0FBQWdBRWxFUVZUUzgrZEJjckMzVjRvd1BTWmlldCtUUXZ1SVMvMFFPKzV1cnBvelpZVGFkdnRXTjI1NXFuV1hiK1Rxa2xLcFU3dnJvZGRqQlFZK1UrOHYyMGlTWEYxZE5IdktDTFhwOG8wdVhMcW1MMXIwVUpyVTdrcnA3S3g3OXg4cTJHaVVtNXVMcG84ZnBsdzVZajZNWUh6RjVybUtUNXVxWGVOalRaK3pWRXVXcjllVzdmL0l6KytwUEk3R3JGZGZmUGFONldjYXp3dmVSRzZ1THFwYXFaeTF3NGlUaDE0Umh5UkY0cmh4TTJUbzF4elpzaWpyaTZSNlVqZ1dBQUNodHZ6OWp3SUNBM1h4MGpXVktGYkkydUdFczNYNzNwRFlMbDlUaWFKSkt6WUFnR1hRVThlR0Rlalh4ZncvRDU2ZTkrU1MwbGsxcTFYUXNua1RJa3lZbVRGRE9xMVlPRW0xcWxkVTZsVHU4dmJ4VmVaTUdUVHg1Ky9WcW1sZGk4VlV2M2JJTUVQQlJtT0VTY0F0Zlp3R2RXdG8wdWdmVkt4d1FkblpHZlQ0c2JmS2YxQlNLeGRPMWpzRjg4YjUzTkg1dUVKWi9UNXp0SW9WZmxzUEhuckpKYVd6S3BVdm82Vnp4OGY1T2xZcVgwWi9yWmlsSmw5OHFteFpNOHZIMTErUEh6OVI3cHpaMUtwcFhmMjFZcFl5cEU5cjNqNm05ejJwdEkvWTFnK3g5ODdiK2JSNTFWejE3TkpLaFFya2xkRm8xUDBIWHNxU09hTmFOYTJyaG5WZlBrTUY4K2ZXNXRWejlGVzMxaXBVTUsrZVBYc3VyOGRQbEN0bk5yVnYxVkRiMXM1WCtYSWxFelgrMkQ1WGNXMVRmYnEzVS9OR3RaVTZsYnY4L0o3cW5VTDVZaHhqZlBhVll2N1p5UE1DQURJbjlwMmNISlBVc1FBQUNOV3BiV05Wci9LUmlyd1R1eTkyV3NMSk0rYzA1dGZaOHJod09kTDFIZHMwVW8ycUZWUWtsbDg2QlFEWURvUHAxWWtNa09CeUY2MXNYcjU2ZW9jVkkwRk1oZDZ6cFhQSDY0UFM3MW81R29SbHFlZXBTZHZlT25qa2hLU0V2ODk4Qm9UZ3ViSWUybUR5WWExN0hYcmVndmx6YTh2cXVZbDJYa3Q2RStwZ3F5eDU3Ym1QU1J2M0ozSnY0blhoL3oyU0QxdTcxN2I0TjRrdHhod2RXMnN6QUpDUURBYURJU2JiTVlZTEFBQUFrcHlBd0VBdC9tT2QxbS9hcVhNWHJ5Z3c4Smt5cEV1amQ0dS9veVpmZktiS0ZjdEd1YSszajYvV2JkeXVIYnNQNm96SFJYazlDaGxLTFZPRzlDcGJ1b1E2dEdxb2Q5Nk8yT011N0V1RlVPY3ZYbzN5WlVOTVg3eCtVcStkemwrOEdtSC95STdoY2Y2eVJvMmZxY05IVDhyUC82bDZmOWxHdmI5c2E3RnJFMXFueFgrdTA0RkR4M1hqbHFjQ0FnS1ZPclc3OHVmTHBVb2ZsVkdYZGsza0VNZWhIbzFHbzdaczM2djFHN2ZyeE9senVudi9nWUtEZ3BVMmJXcTk4M1krMWFwV1VRM3Exb2pRY3lhMjF6NDZzVGxXZFBjbTdMRkM3NCtmbjc5K20vK0hObXplcWF2WGI4bkp5VkdGMzg2djFzM3FxM2JOajZPTUthNXQwcEl4aERwdytMaFdydDJpSThkT3kvUE9QVDE3OWx5cFU3dXJZUDQ4K3FScWViVnYyY0M4N2V1dVQzenJGbCt2WHBzbjNqNmFQbWVwTm0vYm8rczNQWlhTMlVtbDN5K21IbDFhNnYwU1JjejdlVnk0ckJtemwyci9vV042OFBDUlVxVnlVNGxpaGRTcFRSTjlXUGE5YU04WjMrZnZpYmVQNWk5ZXBTM2IvOUhsS3pmMDdObHpaY3FVWGgrWEw2TXZPN1pROW14dlJidC9VcjhuQUFBQVNIZ2tkUUFBQUpDa2VGeTRyQzY5ZnRDMUc3ZkRsZCs1OTBDYnR1M1JwbTE3VktkV0ZZMGQzbCtPamluQ2JiTjc3MkgxK044d2VmdjRSamp1alZ1ZXVuSExVNnZYYjlQWTRmMVY5N09xQ1ZxUDJQSTRmMWtOV3ZhSWRtTGorRndiazhta3NaUG1hTnFzeFFvMkdzT3Q4M3IwUkllT25OU2hJeWZWckdGdHBVdWJPdGJ4WDdsNlV6Mi9HYWJUWnk5RVdQZmc0U1B0MlhkRWUvWWQwZFRaaXpWMTNCQVZML0oyck05aFRaNTM3cWw1aDM2NmN1Mm11ZXo1OHlBZE9ucFNoNDZlMVBtTFY5UzNSN3NJKzFteVRjWTFCaW5rSHZmN2JxUjI3RDRZNmJvRGg0L3J3T0hqNFpJNnI1T1VucmNyMTI2cWVZZCs4cnh6ejF6bTR4dWs3YnNQYU5jL2h6VGg1KzlVcDFZVnJWeTNSZC84TU5vOE5KOFVVdjhkdXc5cTU1NURHakc0cjVvMXJCM3BPZUx6L0VuU29hTW4xYTNQNEFoemR0MzJ2S2ZGZjY3WHVvMDc5UHVNWCtKekdaTFVQUUVBQUVEQ0lLa0RBQUNBSk9QSzFadHEycmEzSGoveGtiMmRuZXA4V2tVVlBpd3RWNWVVdW5MMWhwWXNYNi9yTnoyMWJ1TjJwVW50cmgrLzd4MXVmNDhMbCtYdDR5dDNOMWRWci95UjNpdFJXQm5TcDVXLy8xTnQyTHhUMjNjZlVGQlFrTDRkTkZwbFNoVlhsc3daemZ2T25qTEN2TnloKzBCSlV0WXNtU0tjSTZGOE4yeWNUQ2FUdW5kcW9XSkYzcGJYb3lkS2s5cmR2RDYrMTJiKzRsV2FQSE9oSkNsZDJ0UnEyYVN1M25rN240eEdvenp2M05mQkk4ZTE4NTlEY1lyOXl0V2JhdENxaDd3ZVBaRWs1Y3FSVmZYclZGZit2TGtrR1hUNTZuV3QyZkMzTGwyNXJwdTM3cWhaKzc1YXRXaUtDdWJQTGNteTF6NGg3dVB6b0NCMTZ2VzlQTy9jVjhjMmpmUmU4Y0x5ODMrcUZXczJtNGR2blRSamdhcFgrVWpGQ2hjTXQyOTgycVNsWW5qMDJGdU5XdmZTcFN2WEpVbnVicTc2NHZOUFZMeG9JYm02cEpUbjNmdmFzL2V3ZHY0VE1lRVRIVXZWTGI0Q0FnTFZzY2QzQ2dnSVVMK2U3VlVnWDI3ZHVYdGZpLzljcC9NWHJ5cllhRlQvSVdQbDdPeXNiNzcvUlk2T0tkUzFmVk1WZWFlQUhubzkwdkkxbTNYODVIOHltVXdhT25LeXFsUXNwOHlaMG9jN1IzeWZ2elAvWFZDYkx0L29hVUNnSktsNGtiZFY5N09xeXBiMUxUMTYvRVJidCsvVjl0MEg5R1hmSWZHNkZrbmxuZ0NXY3V2MlhVMlp0VWk3OXg3V25ic1A1T1NZUXZuejVsTDdWZzNESlNaZk55UlpUSVlzdS8vQVMyTW56ZEhXSFh2bDdlT3I3Rm5mVXYwNjFkVzFmYk1JaWRyb2p2YzBJRkN6NXYraGRSdTM2OXFOMjNKTWtVSkZDeGRVMnhiMVZhTnFoVWpQYlRLWnRHSHpMcTFjdTFrblRudm95Uk1mdWJxNnFIQ2gvT3JUdmEzS2xDd2VvU2RxMDNaOXpNdVI5U1FPamExN3Y2SGFzSG1uS254WVNndG1qbzcwL0dOK25hM0pNeGZxdlJLRnRXclJsSGpWQlFDUThFanFBQUFBSUVrd0dvM3E5YzJQZXZ6RVIyNXVMcG83ZFpSS3YxOHMzRFp0V255aFp1Mzc2TVFwRHkxY3RsYnRXelpVbnR6Wnplc2RVNlJRbis3dDFMRk5JN202cEF5M2I0TzZOZFJ2NEVpdFdMdEZBWUdCV3I1NmszcDJhV1ZlWDdWU3VRZ3h1Ym02UkZwdWFWZXYzNUtkd1U3TDVrOVFpYUtGSXF5M3hMV1p0MmlsSk1uUk1ZWFdMSjJtSE5teWhOdS9ZNXRHOHJ4elQyNnVMckdLM1dnMHFzZlh3OHdKbmVhTjYyall3RjRSaG5EcjNybWxCZy8vVlF1WHJaR2ZuNy82RFJ5cHRjdW15MkF3V1BUYUo4Ujl2SEwxcHR6Y1hMUnkwV1FWRGpQeGRNTzZOZFNoeDBEdDJIMVFKcE5KUzVhdlY3RkJmY1B0RzU4MmFha1l2dm5oWjNOQzU4T3k3Mm5LMkNGS215WlZ1RzNhdGZoQy81MjdGS3ZyWXFtNnhkZjFtNTVLbnk2TjFpNmJIcTVkTjJud21ScTA3S0d6SGhmbDUrZXZibjBHeThuWlNYL09ueGp1R2padDhKbWF0dXVqSThkT0t5QXdVR3YrMnFiT2JadVkxOGYzK1FzMkd0Vm53QWh6UXFkbmwxYnEyNk9kd2c2WjNxeGhiYTFldjAxOUI0NVFmQ1NWZXhLZEptMFRKMUVPMjNmaWxJZGFkT29uWDE5L09kamJLMk9HZFBMeDg5T0oweDdhdW1PdlJYdWIzYjMzVUgwR2pOU2R1L2VWT1dONk9hWklvU3ZYYm1yYzVMazZmUFNVNXMzNFdmWjJkcTg5anVmZCsyclY2V3Rkdkh4TkJvTkJiMlhLSUI4L1ArMC9kRXo3RHgxVGo4NHQ5YjllSGNMdDQrZm5yMjU5aDJqMzNzT1NKQ2NuUjJYS2xGNlBIM3RyLzZGaktsdXF1TXFVTEs1Y09iSktrcm0zWU9aTTZlWHM1UFRhbU9yVnJxNE5tM2RxLzZIamV1THRvOVNwM0NOc3MzNVRTRktvVWIxYThhb0xBQ0J4a05RQkFBQkFnbmgxSHBOWHZUcGZ6SmJ0ZTNYcTdIbEowdENCWDBWNGFTcEpMaW1kMWI5UFp6VnIzMWNtazBsci90b1c3aGl0bTlXVFhUUXZYVHEwYnFRVmE3ZElrbzZkT0J2TEdpV2NaOCtlcTN1bkZwRW1kQ1RMWEp1YnQrOUtrckpremhnaG9STXF5MXVaWWgzNzVyLy8wWm4vUW9aY0sxdXFoSDc2dm5lazk4RGV6azVEdit1bEU2ZiswNm16NTNYcTdIbnRQM1Q4dFhPWUpCVmY5K29ZTGhFZ1NYWjJkdXJUdloxNVNMT2p4MDVIMk0rU2JUSXVNUnorOTVTMjd0Z25TY3FmTjVkbVRSNGhsNVRPa1I0L3R2T3NKS1huclgrZnpoSGFkVXBuSi9YbzNOTGMreVVvS0VqZjl1NFU0Um82T0Rpb2M5c21PdkxpMnIwYWEzeWZ2NjNiOTVybndhbFV2b3o2OVd3ZmFSM3ExYTZtc3g0WE5YUGVzbGpWUGF5a2RFK2lFdHF6REhpZFFTTW15dGZYWDVVcmx0WFk0UVBNUTRPZTliZ29qd3VYTFhxdW4wWlBWWUY4dWZUbi9JbktudTB0QlFVRjZmY2xxL1hqTDFPMVovOFJ6ViswVXUxYk5ZejJHRUhCd2VyNjFTQmR2SHhORmNxVjBxaWgvMU8yckpsbE5CcTFhdDFXZlR0b3RDYlBYS2lLSDVWV21aTEZ6ZnQ5OWUxdzdkNTdXTzV1cmhveXNKZnExS3dzUjhjVUNqWWF0ZS9ndi9MeDhaTWs3ZHE0U05MTG5qZ1RmLzQreWw1SFlWV3VVRVpwMDZUU284ZmUycnA5cnhyV3F4bHUvZW16RjNUMStpMDVPem1wVHEzSzhhb0xBQ0J4dlA1ckJnQjA5ZlFPWFQyOUkwYi93d1FnWm5pdUFMeHEzY2J0a3FTMGFWS3BYdTFxVVc3M2J2SEM1dVVUcHozQ3JZdnVaYVlrNWN1VDA3eDgvNEZYWE1KTU1JM3ExNHB5blNXdVRZNFhFN0JmdittcFBmdU94Q2ZVY0VLLzNTdEp2YnEyanZZZTJOdlpxVzJZT1Z2KzNyWGZZbkVrSkhzN096V3NXeVBTZGNVS0Z6UW5TVUlUWjJGWnFrM0dOWVlWYXphYmwvdjJhQmRsUWljdWtzcno1bUJ2cjlxMXFrUzZydFI3UmMzTGRuWUdOV253YWFUYkZTLzJNcUY2NTk2RGNPdmkrL3o5dFdXWGVibHIrNlpSN2k4cHl2bDhZaXFwM0JQQUVzNTZYSlFrdFdsV1A5eGNiNFVMNWRjWGRUNng2TGxTT2p0cDlwU1J5djdpZDZXRGc0UGF0MnFvNW8zcVNBb1p3dlIxMXF6ZnBoT25QVjRrMEljclc5Yk1ra0tleXdaMWE2aEZrODhsU1F1V3JqSHZzMzMzQVczYnVVOE85dmI2ZmNZdmF2RDVKK2FoM3V6dDdGU2hYQ2w5K2ttbGVOWE53Y0ZCbjlVSVNkYUUvVHdLdFg1VHlHZGN6ZW9WNU83bUd1ZTZBQUFTRHoxMUFBQUFrQ0JlTjQ5SjNsdzV3djE4L05SL2trTG0vOGhYUEdaRHFqeDgrRGpTOHNEQVp6cHgya1BuTGx6UnRSdTNkTzNHYlYxLzhjKzh6Yk5uTVRwSFlraWR5bDI1YzJhTGNyMGxyazM3VmczMXcwOFRaREtaMUtick4vcTBlaVcxYmRrZzNFdnZ1QWg5ZWUzazVLaXlwVjcvYmQyd3ZSek9XZmliMWdrbGE1Yk1jbzFpV0RxRHdhQ01HZExwMm8zYjh2ZC9HdVV4NHRzbTR4cERhTzhUQndjSFZhNzRRWlRIanc5clAyOVpzMlJTU3VmSWh5QktseTZOZVRsYmxyZVV5dDB0MHUzU3AzMjUzVlAvZ0hEcjR2djhuWHp4akRnNnBvaTBsMDlZT1hObWpkSHhYOGZhOXlRNlMrZU90OHA1a1RqQ3p2TVNYeGt6cE5OdHozdGF0M0c3S254VU9rYkRuOFZWaXlhZlIvbzUwcVRCcDFyMHgxcGR1M0ZiOSs0L1ZLYU02U1BaTzhUcURkc2tTZTFiTnBDVGsyT0U5ZVhMbGRMOHhhdDA5UGpMSHBWL3J0b29TYXBUcTRyZUsxRTR3ajZXVXI5T2RTMWN0a1o3OWgrUnI2Ky8zTnhlL2o1WnYzbW5wUEJEcjhXbExnQ0F4RU5TeDhvT0hENXU3UkNBTjBaOG5pZUdnUUFBeTR2dFBDWjM3ejJNOVRrQ0FnUEQvZXp0NDZzeHY4N1dpaldiNVJmTkMvYWtKbDI2MU5HdXQ4UzFhZFcwcnA0OWU2WXh2ODdXMDRCQXJkKzhVK3MzNzFTK1BEblZ0TUZuYXQ2b2RwUkpnK2hqQytuVmtEbGorZ2p6NkVRbVU4WjA1dVhRZVhpU3VwUXBvNSt6SVBTRmw4bGtpckRPVW0weXJqSGN1bjFIa3ZSVzVneFJKajdpS3FrOGI4N1IxTXZCM3Q2OEhOMDFUSkhpWmRzMW1vemgxc1gzK2ZPOGUxK1NsRGxqaHRjK0kvRjlhWjFVN2tsMDZLV05tT3JhdnBrR0RaK29GV3UzNk1UcGMycmZxcUhxMWE1bTBSNkhvZDRwR1Bud2t3WHk1VFl2ZTk2OUgyMVNKM1FvMG9uVDUydkczS1VSMW9kK0xqeDQrTWhjRmpvTVlzWHlwV01kYzJ5VWZMZUljbWJQb3VzM1BiVnQ1ejV6cjhQakovL1R6VnQzbEMxcjVuRERvY2FsTGdDQXhFTlN4OG9zK1MwV0lMbmplUUlBMjJabkZ6SnBlT1pNNlRWaWNMOFk3ZVB1Nm1wZWZ2VFlXMSswN0s0clYyOUtrbkxuektieTVVcXBRTDVjeXBFOWkzSmt5NkljMmQ5U29aSTFvenFjMWFSNHpZdmUrRjZiVUIxYU4xSzkydFUxYjlGS0xWdjVsKzdkZjZoTFY2NXIrSmhwbWpaN2lVWU82YXNhVlN2RUt2Ymc0T0FYTWNic1piU2Q0ZVYyb2ZWNlV5V0ZOaG5hRytOMWJTeTJra0xkRWt0OG43K2c1MEdTd2llT29oSlpZakNta3RNOVFmTFF1bGs5WlVpZlZxUEd6ZERGeTljMGNPaFlqUm8zUTE5MmFxRk9iUnRidE9kTzZKQm5yMHJoOERJeEhQcjdMaXJlM3I2U1hwOElmdmJzdVhuNTRhT1FYbjBaMDZlTGFuT0xxVmU3dW42ZC9ydisycnJMbk5SWjkySUkxWVoxYThoZ2VQazdPUzUxQVFBa0hwSTZBQUFBU0JKU3AzTFgvUWRlQ2d4OEZxc2VQcUVtVHB0dmZwblorOHMyK3FwYm0zQXZLS1NRaVg4dHhjN09JS1BScE9jdlh0aEdKVEF3L2tNY3hmZmFoSlUrWFJyMTY5bGV2YnUzMWM0OUJ6Vno3aklkUEhKQ1hvOGVxMXVmd1ZvNmQwS3NKajFPbHphTkhqeDhwSHYzSHlyWWFIenRTN2E3OTEvT1Y1STVZNFk0MThNV0pIYWJqRXdxZHpjOWZ1S2pldys4WkRRYVk1eDhlNTJrVUxmRUV0L256OTNkVlkrZitNanJVZVREUlliMStJbFBYRUtVbEx6dUNaS1BUeitwcEJyVkttamJqcjJhdldDNURoMDVxVkhqWnVqQ3Bhc2FPN3gvaE8yTnhvaUowWmkwKzZnU3F2ZkQ5RVJKa3pwVnRNZEltZEpaUHI1K21qLzlaMVVxWCthMTU1UWtSMGRIUFg4ZUpGOC8veGh0SHgvMVh5UjFkdjl6V1A1UEE1VFMyVWwvYmQ0cGc4R2dodlhDSjN2alVoY0FRT0pKdUFGSkFTQ1JsUzFWd2lML29ocHJIUUNRc040dWtFZFN5RXZOeTFkdnhIci96WC8vSTBsS2s5cGR2YnEyanZBeVU1SnUzUFNNWDVCaHVMcUVERlYyTDVySnhnTUNBM1hMODE2OHp4WGZheE1aZXpzN1ZhMVVUc3ZtVGREWFgzV1VGUEl5YlBidnkyTjFuTUtGOGt1Uy9KOEc2Ti9qWjE2Ny9lRi9UNW1YUzRTWm5QNU5sTmh0TWpKdkY4Z3JTZkx6ODllSlV4NFdPMjVTcUZ0aWllL3psenRYZHZQK2w2NWNqM2JiK014UGtaenVDWklYZXpzNzFhaGFRWC9NbTZpaEEzdEprbGFzMmF4YnQrK2F0M0YxU1NsSmtTWlBiOTY2ODlwemhBNlQrS3FqeDBKK3I2VjBkbEt1YU9hK2s2UThMNTcxOHhldnZ2WjhvZkxsRHBsZk1PenZ4b1NTSjNkMmxTaGFTQUdCZ2RxKzY0Q09IRHN0ejd2M1ZiWlVDZVhJbGlYOHRuR29Dd0FnOFpEVUFmREdXRFp2Z2tYK2hiNmNBZ0Frcm84K0tHbGVqbTFpUVpMdXYwaXVwRTdsSG1WdmhKVnJ0OFRvV0tIRExVWFh5eVpIOXBBWElINSsvanA1NWx5azIyell0Rk5CUWRIMzVJbUorRjZiMStuUXVxRjUrWmJuNjE5K2hWV3Jla1h6OHEvVGY0OTIrQ2lqMGFqNWkxWkprZ3dHZ3o2cjhYSHNBclV4bG15VGNWV2phbm56OHE4emZyZlljWk5DM1JKTGZKKy9EMHFWTUMvUFhiZ3l5dTFNSnBObXpsMFc2K09IU2s3M0JNbFhzNGExemN2MzdyOGNHaXcwS2JIM3dMOFI5bG0xN3ZYdGZ0bUt2eUw4L2pLWlRKcS9PT1NaclZLcDNHdDdvbjVjb2F3a2FmSHlkUkhtdFF0bE5CckQ5Uno2NU1WbjlCOHIvOUx0R0g0SkpEUU8vNmNCTWRvK3JIcDFxa3VTTnYrOVJ4dTM3cFlrTmFwZks4SjJjYWtMQUNEeE1QeWFGVnc5dmNQYUlRQUFBQ1E1VGI3NFZMOU9tNituQVlGYS9PYzZGU21VWDgwYjE0bDAyMzBIaitudlhmdjF3emRmbXN2U3AwdXR1L2NlNnZwTlQ1MDQ3YUVTUmNQM0F0bXgrNkNtelY0U28xalNwRTRscjBkUGRNdnpubng5L2VYbTVoSmhtN0lsaSt1c3gwVkowcGhmWjJ2dXRGSGhYdmpjdU9XcGtlTm14T2g4cnhQZmF5TkowK2NzVmZ1V0RTS2ROK0RVbWZQbTVXeFozb3BWYkYvVStVVFRaaTNXOVp1ZTJyUHZpSWFNbktRZnZ1MGVib0o2U1FvMkdqVnMxR1NkT0IzU1c2Uis3ZXJLbHlkbnJNNWxheXpaSnVPcXlSZWZhdHJzSmJyL3dFczdkaC9VMEpHVDlOMDNYMGE0UDVLMFo5OFJWZml3Vkl5T214VHFsbGppKy93MWFmQ1paczViSnFQUnBFVi9yRlhKOTRxb2Z1M3E0Zll6R28zNmFmUTBIVHA2TXM1eEpxZDdndVNoZFpkdjFLTnpTNVY2cjZqczdPeEN2aGl3T09TTEFZNk9LWlF2Nzh2ZklSVS9LaTJQQzVmMTUrcE5xbEx4QTFXdjhwRk1KcE0yYk42cGVTKytUQkNkUTBkUGFzQ1FzZnJ1NjI1eWQzT1ZqNitmZnZwbHFnNy9lMG9POXZiNnNtUHoxeDZqWlpQUE5XL1JTbDI1ZWxQdHVnM1FrQUU5elQzOUFnT2ZhZmUrSTVvOFk0R21UeHltTEprelNwTGFOSyt2Ulgrc2srZWRlMnJTdHJlR0QrcWo4dVZLeXM3T1RzK2ZCMm5MOW44VUVCQ29CblZybU0rVEpVc20zYngxUjF1MzcxV1ZpaC9JMjhjM3hxTk5mRjZyaW9iL01sVjdEL3lyYkZreXlkWFZSWjkrVXNraWRRRUFKQjZTT2dBQUFFZ1MwcVZOclIrKzdhR0JROGZLWkRKcDRMQnhXckYyczJwVnI2VHMyZDdTczJmUGRQbnFEZjI5Yzc5T25UMnZLaFUvQ0xkL2phb1Y5UHVTMVRLWlRHclo4WDlxMTdLQmlyeVRYNzYrL3RyNXp5RnQyTHhEbFN0OG9MOTM3WDl0TENXS0ZkS08zUWNWRkJTa250OE1VK1A2bitxc3gwWDE2OW5ldkUzVGhyWDErNUxWQ2pZYXRYdnZZVFZ1M1VzTjY5VlUyalNwOWQrNWk1cTNhSlhjM0Z5VUkxc1czYmdWdnlHUDRudHRKR25VdUJtYVBudXhhbGFycUJMRkNpbDkyalFLZlBaTXA4OWUwT0kvMTBrSzZUM1RxbW5kV01YbTVPU29TYU1IcVdtNzNub2FFS2o1aTFkcDF6K0hWSzkyZGVYUG0wc0dnM1RsMmsydFhyOU5GeTlma3lRVnpKOWJRd2Iyak5jMXNRV1diSk54NWVycW9nbWp2bE9icnQ4cUtDaEljeGV0MU4rNzlxdGU3ZW9xa0MrWEhCd2NkUFg2TFczWi9vK09uVGdiNHkrZ0pZVzZKWmI0UG45NWNtVlhsM1pOTlczMkVwbE1KdlhwUDBMci90cXVUNnFXVjlvMHFYVHoxaDJ0V0x0Rlp6MHVxc0hubjJoRkhIdlRKS2Q3Z3VSaDk5N0QycjMzc0Z4ZFVpcHQydFI2OU5oYmZpL21uaG5ZcjJ1NFJFYW50bzIxZk0xbWVUMTZyRTY5dmxlNnRHbGtNaG4xNkxHM2Z2eSt0Mzc0YVVLMDUrcmN0b2xtemY5REs5WnVWb2IwNlhUL2daZTVwKzNnQVQxVjVKMENyNDAzVThiMG1qVDZCM1h0UFVqN0R4MVRqZnJ0bFRaTktqazdPK3ZCUXk4OWZ4NGtCM3Q3cFhCNCtTck8zYzFWYzZhTVVOdHUzK3JHTFUrMTd2S05YRjFTS25WcWR6MzBlcXpBd0dmcS9XV2JjT2VwWGVOalRaK3pWRXVXcjllVzdmL0l6KytwUEk1dWl0RTFUWjh1amNwL1dFbzc5eHpVa3lmZWFsaXZwbEk2TzFta0xnQ0F4TU9uTHdBQUFKS001bzFxNjRtM2o4Wk1uS1ZnbzFGSGo1L1IwVWptYVRFWURDcFdwR0M0c3I0OTJ1dkE0ZU02Zi9HcWZIejk5T3YwOEVOTkZTdGNVT05HRGxDSkR6OS9iUndkV3pmV3pqMkhaREtadEdQM1FlM1lmVkNTd2lWMTNpNlFSOS8yN2F3Ulk2WkxVb1JZVTdtN2FmcUVZZW8zY0dUTUwwQTA0bk50UWoxKzRxT2xLelpvNllvTkVkWTVPVGxxY1ArZUtsK3VaQ1I3UnE5RXNVSmFNbWU4ZW53OVREZHYzZEhWNjdjMFllcThTTGV0Vkw2TXhvOGNtQ3ptc0xOa200eVBqejU0WDNPbmpWVHZiNGZyb2RkalhiL3BHU0VXU1pIT3dSS1ZwRkszeEJMZjU2OWZydzY2Yy9lQlZxM2ZLa25hdnZ1QXR1OCtFRzZiU3VYTGFQamd2bkZPNmlTM2U0STMzNEIrWGZUWGxsMjZlT21hUEQzdktWMjZOS3BRcnFUYXRXeWdzbUdHTlpTa2pCblNhY1hDU2ZwbHdtL2FkL0NZdkgxOGxUOXZUZzBaMEV0MVA2djYycVJPNVlwbFZmN0RraG83YVk3Ty9IZEJMaW1kOVc3eGQvUmx4K2I2b1BTN1VlNzM2bENIbGNxWDBWOHJabW42N0NYNjU4QlIzYjMzVUFFQmdjcWRNNXMrS1AydVdqV3Rwd3pwMDRiYjU1MjM4Mm56cXJtYS9mdWYycnA5cjY3ZHVLWDdEN3lVTFV0bVZmaXdsQnJXclJsdSt6N2QyOG5ieDFjYk51K1NuOTlUdlZNb1gwd3VwMW45MnRXMWM4OUJCUnVOYWxpdlpwVGJ4YVV1QUlERVFWSUhBQUFBU1VxM0RzMVU3ZU1QOWZ1U1ZkcDM4Smh1M3I2ajRLQmd1Ym01S0hldTdDcjlmakUxK0x5R0NoWE1HMjYvTktuZHRYckpOTTJjdTB3YnQrN1MxZXUzWkRRYWxTOVBUdFg5ckpvNnRHb1k2ZEJqa2Zub2cvYzFiZnhRVFp3Mlh4Y3ZYNU5qaWhRcTlYNnhDTnQxYnR0RWhRcmsxZXdGeTNYeXRJZTh2WDJWSVVOYWZWeStySHAxYmExc1dUTmI1SnFFaXV1MWthUUZNMGRyelY5LzY5aUpzN3J0ZVZmUG5qMlhtNXVyOHVUT3J2SWZsRlR6Um5XVU5VdW1PTWYyYnZGM3RHM3RQSzFjdTFVYnQrN1NXWStMZXZUNGllenQ3WlgxclV4NnYwUVJmVkgzRTFVb0Y3UGh2ZDRFbG15VDhWV2hYQ250L0d1aGxpN2ZvSzA3OXVyY2hTdnk4ZlZWU21kbjVjaVdSUitVZVRmY1hCV3ZrNVRxbGxqaTgvdzUyTnRyL0tpQitxem14MXI4eHpvZFAvV2ZIai94bHB1cnE0cThVMENOdjZpbGVwOVZpMVZpN1ZYSjhaN2d6ZGFsWFZOMWFkYzB4dHZueVpWZDA4WVBqWFJkVkwwUVh5MlB5ZStvWjgrZW01ZGRYVkpHR3NmUHc3NSs3WEhDU3BQYVhmMTZ0Zy8zNVpHb09EazVhc1RnZmhveHVGK2s2MS9YNDdMdVoxVlY5N09xTVlvckxuVUJBQ1E4Z3ltNm1Vd0JBQmFYdTJobDh6SnpiTUVhYUlQSkIvY2FBSkFVOFBzbytVZ085L3I2VFU5VnJCa3l4ODdKL2V1U1JjL1RoSlFjMmd3QXhKUWhodC93c1h2OUpnQUFBQUFBQUFEMkh6b21TY3FmTnhjSkhRQ0FWWkRVQVFBQUFBQUFBS0p3NGRJMVNkTE5XM2ZNODFVMS9xS1dOVU1DQUNSanpLa0RBQUFBQUFBQVJPR1RldTJVTVVNNmVYazlWbEJ3c0VvVUxhUTJ6ZXBiT3l3QVFESkZUeDBBQUFBQUFBQWdDc1dMdnEzSFQ3eVZQbjBhdFd2eGhSYk9HaU1uSjBkcmh3VUFTS2JvcVFNQVZoUjJVa2dBQUFBQVFOS3pac2swYTRjQUFJQVpQWFVBQUFBQUFBQUFBQUJzQUVrZEFBQUFBQUFBQUFBQUc4RHdhd0NReUs2ZTNtSHRFQUFBQUFBQUFBRFlJSHJxQUFBQUFBQUFBQUFBMkFDU09nQUFBQUFBQUFBQUFEYUFwQTRBQUFBQUFBQUFBSUFOSUtrREFBQUFBQUFBQUFCZ0EwanFBQUFBQUFBQUFBQUEyQUNTT2dBQUFBQUFBQUFBQURhQXBBNEFBQUFBQUFBQUFJQU5JS2tEQUFBQUFBQUFBQUJnQTBqcUFBQUFBQUFBQUFBQTJBQ1NPZ0FBQUFBQUFBQUFBRGFBcEE0QUFBQUFBQUFBQUlBTklLa0RBQUFBQUFBQUFBQmdBeHlzSFFBQUFBQUFBQURlTExtTFZyWjJDQUFBdkpIb3FRTUFBQUFBQUFBQUFHQURTT29BQUFBQUFBQUFBQURZQUlaZkF3QUFBQUFBUUx4ZFBiM0QyaUVBQVBER282Y09BQUFBQUFBQUFBQ0FEU0NwQXdBQUFBQUFBQUFBWUFNWWZnMEFBQ0FaeUYyMHNyVkRBQUFBQUFBQThVUlBIUUFBQUFBQUFBQUFBQnRBVWdjQUFBQUFBQUFBQU1BR0dFd21rOG5hUVFBQUFBQkFWQjQ4ZktUT3ZYN1F2eWZPbU1zcWxDdWxLZU1HSzVXN214VWppenR2SDE4MWFkdGIvNTI3SkVseWNuTFVncG1qVmFaa2NTdEhCZ0FBQU1BYURBYURJVWJia2RRQkFFSlJzNWdBQUNBQVNVUkJWQUFBa0ZUOWQrNlNPdlFZcU51ZTk4eGxyWnJXMWVBQlBlVmdiMi9GeU9MdndjTkhhdGlxcDY1ZXZ5Vkpjbk56MGRJNUUxUzBjQUVyUndZQUFBQWdzWkhVQVFBQUFHRFRWcS9mcG9GRHg4ci9hWUFreWM3T29NSDllNnBOOC9wV2pzeHlidDY2b3dhdGV1anV2WWVTcEhScDAyajVnbCtWTjNjT0swY0dBQUFBSURHUjFBRUFBQUJna3dJQ0F6Vmt4Q1F0WGJIQlhPYm01cUtwWTRlbzRrZWxyUmhad3JodzZab2F0ZTZweDA5OEpFbVpNcWJYNHRsamxUOXZMaXRIQmdBQUFDQ3hrTlFCQUFBQVlITXVYYm11TC9zTzBia0xWOHhsK2ZMazFQUUp3MVFnMzV1YjVEaHh5a1BOTy9TVm4vOVRTU0U5ZGhiTkdxTjMzczVuNWNnQUFBQUFKSWFZSm5Yc0Vqb1FBQUFBQUlpSmxldTJxRTdqTHVFU092VnJWOWZhWmRQZjZJU09KSlVvVmtqelovd2lOemNYU1pMWG84ZHEycTZQVHB6MnNISmtBQUFBQUpJU2V1b0FBQUFBc0txbkFZRWFOSHlpL2x5MTBWem01T1NvSDcvdnJVYjFhaXFHWDFoN0k1dzhjMDZ0TzM5dEhvck4xZFZGODZhTlV1bjNpMWs1TWdBQUFBQUppZUhYQUFBQUFDUjVKMDU3cU4vQVVicDQrWnE1TEYrZW5Kb3lickFLRmNocnhjaXN4K1A4WmJYbzJFOFB2UjVMa2xJNk8rbTNTY05Wdmx4SkswY0dBQUFBSUtHUTFBRUFBQUNRWkQxNzlsempwODdUakRsTFpEUysvSk9rZnUzcSttbFFIN202cExSaWROWjM2Y3AxTmUvUVYzZnZQWlFrT1RxbTBOUnhRMVR0NHcrdEhCa0FBQUNBaEVCU0I4RC8yYnZ2c0NpdXRnM2c5eFpZcWlKTkVLVFlld1hzR0Z2VVJFVmppNzBiUzJKaWJLOUpOTWxuRXFNbU1VWmpMekhXR0h0RHhOZ1ZCUkZCVUVDa0tFb3Ywc3V5Ky8yeHNJSXNTbC9LL2JzdXJoMU9tWGxtWEhWM25qbm5FQkVSRVZWSlBuNEJXUHoxendnTUNsV1c2ZXBvWStYL1BzV1lFWU5yMVhScmJ4UDIvQ1hHei9nU0wxNUdBUUNFUWdGV0x2c1VVeWQ4cE9iSWlJaUlpSWlvdkRHcFEwUkVSRVJFVlVwV1ZqYisyUG8zdHV3OGlCeVpURm5ldlV0SHJQMi9wYkMwTUZOamRGVlRSR1EweHM5Y2hKRFFjR1habFBFanNHTFpmSWhGSWpWR1JrUkVSRVJFNVlsSkhTSWlJaUlpcWpKOEh6M0JvcTlYSStCSmlMSk1SMXNMWHkyZWcvR2poMEVvNU9pY29pUWtKbUgyZ20vZ2NmK2hzcXlQWXhkc1dyY1N1cm82YW95TWlJaUlpSWpLQzVNNlJFUkVSRVNrZHFtcGFkaTRiUjkyL0hXa3dPaWNiZzRkc1hiVkVqUzBNRmRqZE5WSFZsWTJscTVjaTVObkx5bkxXalJyaEQyYlY4UGN6RlNOa1JFUkVSRVJVWGxnVW9lSWlJaUlpTlJHTHBmajdJVXIrR0hkWmtSRnh5bkx0YlVrK0dyeFhFd1l3OUU1SlNXWHk3Rmh5MTc4dm5tdnNzekUyQkM3L3Z3SjdWbzNWMk5rUkVSRVJFUlVWa3pxRUJFUkVSR1JXZ1FHaGVMYm4vNkFtN3RYZ2ZLdTloMndkdFZTV0ZseWRFNVpIRHQ5RWN0V3JvTlVLZ1VBYUVra1dQZkRVZ3dkM0ZmTmtSRVJFUkVSVVdreHFVTkVSRVJFUkpVcUpTVU42emYvaGIvMkh5c3cxWnFwaVJHK1hqd1h3ejdvaTJKK1Q2RjN1SHZQRzdNWHJNQ3JwR1JsMlpUeEkvRDE0cm5RMU5SUVkyUkVSRVJFUkZRYVRPb1FFUkVSRVZHbGtNdmxPSG51RW43NlpTdGlZdU9WNVdLUkNOTW5qY0xuY3lkRFYxZEhqUkhXVE1HaHp6RmovbGNJQ1F0WGxyVnYwd0tiZi9zT0ZnM3FxekV5SWlJaUlpSXFLU1oxaU41ZzA2YVB1a09nS2lUVTk0cTZReUFpSXFvUjdudjdZZld2MitCeC8yR0I4aDVkTytIN3J4YWdTU05yTlVWV095U25wR0xwaXJWd2RyMnVMS3RiUngrLy8vdzEramgyVVdOa1JFUkVSRVJVRWt6cUVMMkJTUjNLajBrZElpS2lzZ2w0RW9KZi90Z0oxeXUzQzVTYjF6ZkJOMHZuNFlQM2UzT3F0VW9pbDh1eFovOHgvUFRMVmtoemNwVGxuODZlaUlXZlRvTklLRlJqZEVSRVJFUkVWQnhNNmhDOWdVa2R5bzlKSFNJaW90SUpmeEdKOVgvdXdmRXpyc2ovVlVKRFE0eFpVOGZpMDlrVG9hT3RwY1lJYXkvUEIzNzRkTkgzaUlpS1VaWjE3OUlSZjZ4ZEFXT2plbXFNaklpSWlJaUkzb1ZKSGFJMzVFL3E4SVorN2NUM0FCRVJVZW5GeGlWZzAvYjkyUC9QYVVpbFVtVzVRQ0RBUjhQZXg4SjVVMkZwWWFiR0NBa0E0aE1TOGZteUgzSGo5ajFsbVlteElkYjgzeEwwZGV5cXhzaUlpSWlJaU9odG1OUWhlZ052NkJQZkEwUkVSQ1dYbkpLS0hYOGR3YzY5UjVDV25sR2dia0RmSGxqODJRdzBiMnFycHVoSWxSeVpEQnUzN3NPR0xYc0xqS1lhKzlFSFdMRjBQdlQwZE5RWUhSRVJFUkVScWNLa0R0RWJlRU9mK0I0Z0lpSXF2cFNVTk96NzV4UzI3em1NaE1Ta0FuVU9uZHRoMmNMWjZOeWh0WnFpbytLNDRYWVBDLy8zRTJMakVwUmxGZzNxNDljZi80ZXU5aDNVR0JrUkVSRVJFYjJKU1IyaU4vQ0dQdkU5UUVSRTlHNXg4WW5ZdGU4bzloMDZpZVNVMUFKMUxaczN4ckl2WnFGM1R3Y1U4L3NHcVZsQ1loSldyRnFQc3k1WEM1UlBuemdTU3hmT2dwWkVvcDdBaUlpSWlJaW9BQ1oxaU43QUcvckU5d0FSRVZIUndsOUVZdnRmLytDZjQrZVJtWmxWb003SzBoeUxGOHpBa0VGOUlSUXltVk1kbmIxd0JkK3NXby9FVjhuS3NrWTJEYkYrOVZkbzM3YUZHaU1qSWlJaUlpS0FTUjJpUW5oRG4vZ2VJQ0lpS2l3d0tCUmJkeDNDcVhPWGtDT1RGYWhyMHNnYWMyZU1nOU9IL1NBV2k5VVVJWldYNkpnNC9PL2JYM0Q1K2gxbG1VZ294THhaRTdCZ3ptUm9hUERQbUlpSWlJaElYWmpVSVhvRGIrZ1Qzd05FUkVTdmVYay93dWFkQitCNjVYYWh1dlp0V21EZXJQRVkwS2NuUitiVU1ISzVIUCtldklEdmY5NkUxTlEwWlhuVHh0YjRjY1dYY0xCcnA4Ym9pSWlJaUlocUx5WjFpTjdBRy9yRTl3QVJFZFYyMHB3Y1hMN3FodDM3aitHT3g0TkM5VDI2ZHNLOG1SUFF2VXRIcnBsVHc3MTRHWVhGMzZ5Qm03dFhnZktQaHI2UHJ4YlBnYkZSUFRWRlJrUkVSRVJVT3pHcFEvUUczdEFudmdlSWlLaTJpb3RQeE9GajU3RC9uOU9JaUl3dVZEK3dYeS9NbXpVZTdkdHdiWlhhUkNhVFk5L2hrMWk3WVdlQlVUdjZlcnBZK3NVc2pCOHpGQ0toVUkwUkVoRVJFUkhWSGt6cUVMMkJOL1NKN3dFaUlxcE41SEk1N25zL3d0K0hUdUNjeXpWSXBkSUM5V0tSQ0U1RCttUHVqSEZvMHNoYVRWRlNWUkFkRTRjZjFtM0I2ZlAvRlNodjI2b1pmbGl4RU8zYk10bEhSRVJFUkZUUm1OUWhla05OdmFGL3grTUJQcDYyRUVEaDgvcHN5U284RG5pS1U0ZTNRRmRIV3gzaFZTazE5VDFBUkVTVVgzcEdKazZkdTRTL0Q1M0VJLytnUXZYR1J2VXdidFFRakI4ekZPYjFUZFFRSVZWVnQrOTY0WnRWNnhFYytseFpKaEFJTUg3MFVDejVmQ1lNNnVxck1Ub2lJaUlpb3BxdHVFa2RjVVVIUWtUcTQzcjVGakl5TXhFVUhNYnBWSWlJaUdxNGtMQnc3RHQ4Q2tkUFhrQlNja3FoZXJ1T2JUQjUzSEFNSHRBYkdocjhHa0NGZGUvU0VTNG5kbVBIWC8vZ2o2MzdrSkdaQ2JsY2pnTkhUc1BaOVJxV2Yva0pSam9OZ2xESTlaYUlpSWlJaU5TRjMrYUlhckNaVTBianlkTXd0RzdSUk4yaFVDbmxIMTFFVkJFNGFvMm9la3RMejhERi8yN2k2S2tMdU9ubVdhaGVXMHVDNFVNR1lQSzQ0V2padkxFYUlxVHFSa05EakhtekptRFlCLzN3L1pwTmNMMThDd0FRbi9BS1MxYXN4ZTc5eDdEOHkwL1FxN3NkaXZrZ0lSRVJFWlVRN3dVUWxWMU52dC9CcEE1UkRiWjR3UXgxaDBCRVJFVGxUQ2FUdzkzVEc4ZE9YOFI1bDZ0SVRVc3YxTWJXMmhLVFBuYkNxT0dEVUVkZlR3MVJVblZuYVdHR0hYLzhnUCt1dWVIYm4vNUErSXRJQU1EamdLZVkvTWxTZE8vU0VmLzc4aE8wYTkxY3paRVNFUkVSRWRVdVRPb1FFUkVSRVZVRElXSGhPSEhHRmNmUFhGVGVZTTlQS0JTZ1grOXVtRHh1QkhwMDdjd3BzcWhjOU92ZERkMjdkTUtPdi83QnR0MkhsVW5FMjNlOU1HenNIQXdaMUFlTEY4eUFqWldGbWlNbElpSWlJcW9kbU5RaElxb21hdkt3VWFwY0hNcFBWSDI4U2tyR3VRdFhjZXkwQ3p3ZitLbHMwNnlKRFVZNkRZVFRoLzFoWm1wY3lSRlNiYUN0SmNHQ09aTXhZY3d3Yk5xMkQvditPUTJwVkFvQU9IdmhDaTY0WHNmNE1VUHgrZHdwTURJMFVITzBSRVJFTlF2dkJSQVZYMjI1MzhHa0RsRXBaR1JtNHNoeFp6aTdYb2QvNEZNa0o2ZkN3S0FPdWpsMHhNTDVVOUhJcG1HaFBubi9xQnplc3g1ZDdUdVVxRDQxTFIwNy9qcUM4eGV2NHRuekNJaEVRclJyMHdLZmZUTHByVS9odm0yZjZSbVoyTG4zQ000NFgwYlk4NWZRMU5CQW0xYk5NSFhDQ0F6czErdXQrN0pvVUI5cmY5K0o2N2M4a0o2UmdXWk5iUEQ1bkNrWTBMZUh5amprY2puT3VWekQ4ZE11OFBiMXg2dFh5ZERWMVVHckZrMndjUDVVT0hSdVYrcTRpSWlJYWhxcFZJcnJ0Ky9oMkNrWHVGNjVoYXlzN0VKdERPc1pZUGlRL2hnNTdIMjBhdEdFYTV0UXBUQXlOTUMzeXovRDFJa2o4ZXZHM1RoOS9qOEFnRFFuQjM4Zk9vbGpwMXd3YStwWXpKb3lHcnE2T21xT2xvaUlpSWlvWm1KU2g2Z1VaaTlZZ2V1M1BBQUFCblgxWVdKaWhNaW9HSnh4dm95ck4rN2kzTkVkc0xJMEw1ZGp2WXlJeG9TWml4QVNGZzRBcUtPdkIxMGRiZHp4ZUlDNzl4NWd5cmdSSmQ1blJGUU1KczFhZ3FEZ01BZ0VBcGlaR2lNNU5SVnU3bDV3Yy9mQ3A3TW5GcmtlVDlqemw1ajM1ZmRJU1UyRlVUMERKQ1dud1BmUkU4eitmQVYyL2ZrVCtqcDJMZEErTlRVTmM3LzhUbm05SkJKTm1Kb2FJVEV4Q1c3dVh1aGkxMDZaMUNsTFhFUkVSTlZaVmxZMmJ0N3hoTFByZGJoZXZvbkVWOG1GMm1ocWFtQkFueDRZNlRRUWp0M3RJQmJ6b3p5cGgzWERCdmhqN1RlWVBYVXMxcXpmamh0dTl3QW9Ia1Q2ZmZOZjJIZjRKRDc5WkJJK0h2a2h0TFVrYW82V2lJaUlpS2htNFRkQm9sS1FTcVdZUFhVc3hvOFpxcHcvL0duSU0weVlzUWlSMGJIWXRHMGYxcTVhV3ZiajVPUmd6aGNyRVJJV2pvWVc1bGk3YWdtNk9YUUVvRWlBZlB2VEg5aHo0SGpKOS9uNVNnUUZoNkZYTnp2OC9QMWlXRFNvRDVsTWhoTm5YTEZzNVRwczJyNGZqajNzQzR5Z3liUDYxNjBZMU44Uks1Yk5oNjZPTmtMQ3dqRnA5aEtFdjRqRXVnMDdDeVYxUGwvMkk2N2Y4b0Mrbmk2Kysyb0JoZzdxQTAxTkRlVElaTGg5OXo2U2sxUExKUzRpSXFMcUppMDlBMWR2M01XRlN6ZnczelUzcEthbXFXeG4xN0VOUGhvMkVCOE83STI2ZGZRck9VcWlvclZwMVJUN2RxekREYmQ3K1BtMzdmQjcvQVFBRUJlZmlPOVhiOFRHcmZzd2MvSW9UQm8zSFBwNnVtcU9sb2lJaUlpb1ptQlNoNmdVTnYyeUVvYjFDczRYM3RqV0NyT21qc0dxdFp0eDYrNzljam5PR2VmTDhQRUxnTGFXQlB0MnJDdXdBSzE1ZlJOcy91MDdqSjY4QUY3ZWo0cTl6MU5uTDhIYjF4OU5HbGxqNTZZZklaRm9BZ0NFUWlGR09nMkVqMThBOWg0OGdYMkhUNmxNbmxnM3RNQlAzMzRKb1ZBSUFMQzF0c1RpejJiZ2kvLzlpTWNCVHhHZmtLaThOcGV2MzhHbHE3Y2hGb253OTdhMTZOaStsWEkvSXFFUXZiclpsVnRjUkVSRTFVRlNjZ3IrdStZR1o5ZnJ1SGJUSFptWldTcmIyVnBiWXRnSGZURmk2UHRjZ0o2cXZGN2Q3TkRqbjg0NDUzSUY2emJzeExQd0NBQkFmRUlpMW03WWlTMjdEbUhLK0JHWVBtbGtvYy9RUkVSRVJFUlVNa3pxRUpXQ3FpK2pNcGtNSnNhR0FJQ282TGh5T2M1Wlo4VmllTU9IREZCNVEwY3NFbUhpV0tjU0pYVk9ucnNFQUpnK2NhUXljWkpmejI1MjJIdndCRHdmK0tyc1ArYWp3Y3FFVHA3dVhUb3F0NSsvaUZSZW4zOVBPQU1BaGc3dVd5Q2hVeEZ4RVJFUlZWWHhDWW00ZVBrV25GMnY0OWFkKzhvRjV0L1VvbGtqREI3UUc0UDY5MEt6SmpaY0o0ZXFGYUZRZ0tHRCsySlFmMGVjT091S0xUc1BLcWNQVGs1SnhhYnQrN0hyNzM4eGJ2UlF6Sm82QnViMVRkUWNNUkVSRVJGUjljU2tEbEVwdVh2NjRQSTFOd1FFaFNEczJVczhmeEdCN0d6RlRacWlidGFVMU1OSGdRQ0FydllkaW16VHdLeGtYNGp6cHNYWXNIVXZ0dTA1WEtnK0l6TVRBQkFibDZDeXYzWER3c2tsSTZONnIvdG5aQ3EzODVKTmpqM3RLend1SWlLaXFrSXVseU00OURtdTNYVEh4Y3UzNE83cERabE1yckp0KzdZdE1LaS9Jd1lQY09TSUhLb1JORFRFR0ROaU1FWTZEWVR6eFd2WXRIMC8vQU9EQVFEcEdabll2ZThvL2o1MEVxT2NCbUxPakhGODN4TVJFUkVSbFJDVE9rUWxsSjZSaWJrTHY4WFZHM2NCQVBwNnVyQzF0c1RBZnIwZ0VBaHd4dmx5dVIwclB1RVZBTURJc09ocEtrcjZGRzlTVWdxQWQ0OG15c3JLVmxrdUZvc0tsWW55amR5UnkxL2Z0SXBMU0FRQW1CZ1pWbmhjUkVSRTZwU1Nrb1piZHoxeDdhWTdydDN5d0l1WFVTcmJDUVFDMkhkdXEwams5TzhGY3pQVFNvNlVxSEtJaEVJTUdkUUhIdzU4RDVldjM4R203ZnVWRC94SXBWSWNQbllPUjA2Y3g1QkJmVEZ2MW5pMGFOcEl6UkVURVJFUkVWVVBUT29RbGRDNjMzZmc2bzI3c0c3WUFMK3QvZ3FkMnJkU0psYmMzTDNlbWRSUjlhU3VOQ2RIWlZ0TkRUR2tVaW5TMHpPSzNGLytrVEhGb2EydGhlU1VWT3pkdWdhOWV6cVVxRzlKYVdwcUlqdGJpcFFpRm41V1YxeEVSRVJsSlpQSjhUZ2dDTmR1dXVQcUxYZmM5L0lyOHY5enNVaUVibDA2WXZDQTNuaS9idzhZNXh2aFNsVFRDUVFDOU92ZERYMGR1K0x1UFc5czJyNGZOOTA4QVNqK0hwMCsveDlPbi84UHZicmJZY3I0RWVqajJMWEFBME5FUkVSRVJGUVFrenBFSlhUVzVTb0E0TXRQcDZOemg5WUY2cUpqNG92c3A2dWpqZFMwZE1UbmpsN0pML3hGcE1vK2xoWm1DQXdLaGJldlB3YjA3YUd5alk5ZlFERWpWN0MxdG9TUFh3QUNnMElyUEhuUzJLWWhmUHdDNEhIL0lRYjE3MVZsNGlJaUlpcU4rSVJFM0xpZE54ckhIWEh4aGY5UHoyTmthSURlUFJ6ZzJNTWU3L1hxQW9PNitwVVlLVkhWSXhBSTBOVytBN3JhZDREM1EzLzh1Zk1BTHY1M1UxbC80L1k5M0xoOUQ1WVdacGc0MWdsalAvb0E5UXpxcURGaUlpSWlJcUtxaVk5QUVaVlFmTzROSEYxZDdVSjFSMDlkS0xKZlF3dHpBTUN0Ty9jTDFaMDRjMUZsbjU1ZE93TUEvamwrSGtuSktZWHFFeEtUc08vd3FYY0huYzk3dmJvQUFBNGVQYU5jcCtaTk1wbXN5S2VOUytMOWZqMEJBRWVPbjhmTGlPZ3FFeGNSRVZGeFpHVmx3OTNUQjc5dDJnT25qK2VpcytOSCtIelpEemgrNW1LaGhJNUlLSVJENTNaWTh2bE1uRDJ5SFI1WGorTzMxY3N4ZkVoL0puU0kzdEMrYlF0czM3QUtMaWQyWThTUUFSQ0xYejlyR1A0aUVqLy90ZzFkKzQzRzRtL1dLTmVZSkNJaUlpSWlCU1oxaUVySU9uY3gxeTA3RHlyWHZFbE5TOGQzcXpmaTN2MkhSZlp6N0dFUEFQajM1QVc0WHI0RlFMSCt6TmtMVi9EWGdSTXErMHdlUHdJU2lTWmlZdU14K1pPbENBd0tWZGI1UFg2Q0NUTVhsWGlObVlsamg2R092aDVDUXNNeGJlNXlCRHdKVWRabFptYkI5Y3B0akJnL0h6R3hSWTg2S3E0cDQwZkEzTXdVeVNtcEdEdjFDMXkvNVFHWlRBWUF5TTZXNHB6TFZSdzc1VkxwY1JFUkVhbVNtcGFPRzI3MzhPdkczUmc3OVF1MDZmb2h4a3o1SEg5cy9SdmV2djRGMW8wREFQUDZKdmg0NUlmWXN2NTdlTjA2aFNON04yRCtyQWxvMDZvcGhNS1NyWGxIVkJzMWIycUw5VDkvQmJkTC8rRExUNmVodnFtUnNpNHpNd3RIVDE3QTBER2ZZTVNFK1RoeDFwVnJLeElSRVZXQU94NFBZTk9tRDJ6YTlDbVgvZVh0NjQ3SGd3TGxueTFaaGY3RHBpSTFMYjFZN2FsNGZQd0NNR24yRXJSMitBRE5Pdy9FM29PcTd6RldkZVg5UHF6cE9QMGFVUW5ObXprZWk3NytHWjRQL09EUVp4VHFteG9oSmpZZUdob2FXTHB3TnI1ZnZWRmx2MWxUeCtEb0tSZkVKeVJpMW9KdllGalBBSEs1REFtSlNWajF6UmRZOGNQdmhmcllXRm5ncDVWZllzbUtOWGpnOHhqdkQ1OEdFMk5EeUdReXhNVW53c3pVR0N1V3pzUGliOVlVTzM1VEV5TnNYTGNDYzc1WUNUZDNMd3djTVIzMURPcEFTMHNMc1hIeHlNNldRaXdTUVVOYzluOGU5UFYwc2Z2UG56QjE3akk4ZnhHQnlaOHNoYTZPTnVyVzFVZGNmQ0l5TTdQd3hid3BsUjRYRVJFUkFDUytTc1k5cjRkd3YrZUR1NTdlOFBVTFJFN3V3d2VxYUdpSTBjV3VQWHIzY0VEdm5nNW8ydGhhdWE0ZUVaV2VpYkVoRnN5WmpIa3p4OFBsdjV2WWUrZ0UzTy81S091OXZCL0J5L3NSVnEzWmpQR2poMkRDbUtFd056TlZZOFJFVkJUZWpLT3FMdFQzaXJwRHFMVmNMOTlDUm1ZbWdvTEQwTDVOQzNXSFV5TjQrL3BqOU9RRnlNcktobzYyRmd6cTZpTWhNVW5kWVZFbDROMVJvaElhNlRRUW1wb2EyTDduSHdRRWhTQXhNUWs5dTNiR3NvV3prWkQ0cXNoK0pzYUdPTFovSTliK3ZnTzM3M29oS1RrRlRScFo0YnZsQytEMFlUK1ZTWjI4NDluYVdHTEx6b080NStXTCtQaEVtSm9hWS9LNDRWZ3daektDZ3NOS2ZBNjllenJnL0xHZDJMcnJFRzdlOFVSVWRCd3lNakpoWTJXQnJ2WWRNT25qNGVXMmlIUEw1bzNoY21JUGR2MzlMMXd2MzBMWTh4ZUlpWTJIaFhsOTlPcHVoMUZPZzlRU0Z4RVIxVDdSTVhGd3YvOFE3dmU4NFg3UEIvNVBndC9hWGlBUW9FV3pSdWhpMXg2T1BlelIxYjREZExTMUtpbGFvdHBITEJianc0SHY0Y09CNytGeHdGUDhmZWdrVHB4eFZVN05HNStRaUUzYjkyUEx6b1BvMzZjSHhvNzhBSTQ5N0NFV2lkUWNPUkVSRWIzTHpDbWo4ZVJwR0ZxM2FLTHVVQ3FFajE4QUx2NTNFME1HOTBHTHBvMHE1WmkvL0xFTFdWblo2T2JRRWJzM3I0YTJscVRJSlEyb1poSEkzNXhIZ3FpR3l2L0VFSi9NcUoycTQzdWdPc1pNVlIvZlYxUWJ5R1J5aEQ0TGg1ZjNJOXk5NXcxM1R4K0VQbnZ4MWo1aWtRaHRXamREbDg3dDRXRFhEbllkMjZCdUhhNkhRNlJPcjVLUzhlK0pDL2o3MEFrOEM0OG9WRzlrYUlEaFF3WmdsTk5BdEd6ZVdBMFJFbEYrSEtsRFZWMTErZjVUbWQvWjduZzh3TWZURnBiYnNmSmlQN3huUGJyYWR5ajM5bFdWT3M2amRaY1BrWnFhaGkzcnY4ZmdBWTZWY3N5S1VsN3Z3K3ArdjBOUXpLa2dPRktIaUlpSWlLbzF1VnlPRnkrajRPTVhBQjlmZjNqN0J1RGhvd0NrcEtTOXRaOUVvb21PN1ZxaGkxMDdPSFJ1ajQ3dFczRWtEbEVWVTdlT1BtWk9HWTNwazBiaDJrMTM3RDEwQWxkdjNGWFd4OFVuWXRmZi8yTFgzLytpUmJOR0dPVTBDRTRmOW9PSnNhRWFveVlpb0hyZVRLT2FpY2xHcXFsU1V4WGZkK29aMUZGekpGVFptTlFoSWlJaW9tb2xKalllM3I3KzhQRU5VQ1p5NGhPS25nSTFqNjZ1RHV3NnRrR1h6dTNnWU5jZTdWbzNoNmFtUmlWRVRFUmxKUlFLME1leEMvbzRka0hZODVjNGZ0b0Z4MDVmUlBpTFNHVWIvOEJnL0xCdU0xYi91aFdPUGUweDBta1FCcnpYSFJLSnBob2pKeUlpb3FwT0pwTkJLQlNxTzR4S1Vadk90U1pqVW9lSWlJaUlxcXpFVjhsNDZLZEkzbmo3K3NQbm9UOGlvMk9MMWRmU3dnenQyN1JBcC9hdDRHRFhIaTJiTitiYUcwUTFnSFhEQmxnNGZ4bytuenNWOSs0L3hMSFRMampyY2xYNXRHcU9USVlyMSsvaXl2VzcwTmZUeGREQmZURFNhUkE2dFcrRllzNW9RVVJFVktPa3BxVmp4MTlIY1A3aVZUeDdIZ0dSU0loMmJWcmdzMDhtUVNoOCsvK042Um1aMkxuM0NNNDRYMGJZODVmUTFOQkFtMWJOTUhYQ0NBenMxNnZZTVJSbmVyS1kySGo4dW5FM1hLL2NRbEp5Q2l3Ym1HSEUwQUdZTTMyY3lvZXhTaHBiL2hoU1V0UHc0eTliRUJyMkFwL1BuWXd2NWswRkFHUmtadUxJY1djNHUxNkhmK0JUSkNlbndzQ2dEcm81ZE1UQytWUFJ5S2FoeW4zbXladENEQ2c4WXJHOHIrWGJqbGtSNS9ybWZsWDlPYjZ0dml6dlF5cUlTUjBpSWlJaVVqdVpUSTd3bDVFSWVCS0N3S0FRUEE1NGlvZCtBUWg3L3JKWS9VMk1EZEcrVFF1MGE5TWM3Vm8zUjdzMnpXRll6NkNDb3lZaWRSSUtCWEN3YXdjSHUzYjQ3cXNGdVBqZlRSdzc3WUtiYnZjZ2t5bVdqazFPU2NYQmY4L2k0TDluWVdObGdSRkQzOGVRUWUraHNhMlZtcU1uSWlLcUhDOGpvakZoNWlLRWhJVURBT3JvNjBGWFJ4dDNQQjdnN3IwSG1ESnVSSkY5STZKaU1HbldFZ1FGaDBFZ0VNRE0xQmpKcWFsd2MvZUNtN3NYUHAwOUVZc1h6Q2lYT0tPaTQ3QncrV3BFUnNXZ3Zva1JORFUwRUJJV2p0ODI3WUdINTBQOHRXME5SUGxHbUpRbHRzZUJ3Zmh4M1Jab2FXa1dtcnBzOW9JVnVIN0xBd0JnVUZjZkppWkdpSXlLd1Jubnk3aDY0eTdPSGQwQkswdHpaWHZyaGcwQVFQbTlwYjZwRWJRa2trTEhMTTlyV2R4amx2ZTVsa1ZaM29kVUdKTTZSRVJFUkZScDVISTVvbUxpRVBna1JKSEFlUnFLd054RVRucEdackgyVWJlT3ZqSnhvL2hwQVROVFl6NkJUMVNMYVd0SjRQUmhQemg5MkE5UjBYRTRlYzRWeDA2NUlEQW9WTmttOU5rTHJQOXpEOWIvdVFkTkdsbGpVUDllR05UZkVhMWJOdUcvSDBSRVZDTkpjM0l3NTR1VkNBa0xSME1MYzZ4ZHRRVGRIRG9DVUNRWnZ2M3BEK3c1Y0x6b3ZwK3ZSRkJ3R0hwMXM4UFAzeStHUllQNmtNbGtPSEhHRmN0V3JzT203ZnZoMk1NZURwM2JsVG5XSDladFJ0UEcxdmgzN3daWVdwaEJLcFhpNzBNbnNXcnRadHh3dTRlOUI0NWorcVJSNVJMYjl0MkhNWEhzTUh5OWVDNDBOTVFGcG5LV1NxV1lQWFVzeG84WkNoc3JDd0RBMDVCbm1EQmpFU0tqWTdGcDJ6NnNYYlZVMmY2YTh3RUFyMGVvYkZqelRhRVJLdVY5TFl0enpJbzQxOUlxeS91UVZHTlNoNGlJaUlncVJIekNLd1FHNVNadmdrS1YyMG5KS2NYZWg0NjJGdHEwYXBadkJFNExXRGRzd0J1d1JGU2srcVpHK0dUYXg1ZzlkU3g4SHovQjhWTXVPSFgrdndJM01ZS0N3N0JwZXhnMmJkOFBpd2IxTWFpL0l3YjE3NFZPSFZvWGVBcVlpSWlvT2p2amZCaytmZ0hRMXBKZzM0NTF5aHYzQUdCZTN3U2JmL3NPb3ljdmdKZjNvMEo5VDUyOUJHOWZmelJwWkkyZG0zNVVybEVuRkFveDBta2dmUHdDc1BmZ0NldzdmS3Bja2pyYVdoTHMrbk0xdExVVUkwN0VZakdtVHhxRnB5SFBjZURJYWV3OWVFS1oxQ2xyYkhwNk9saTViTDV5YlJuRGVuV1ZkWnQrV1Zsb3hIOWpXeXZNbWpvR3E5WnV4cTI3OTB0OGJwVjlMZk9yN0hOVnBTenZRMUtOU1IwaUlpSWlLalc1WEk2WTJIaUVQbnVCNE5EbmloRTR1Y21iMkxpRUV1M0xva0Y5Tkc5aWkrWk5iZEdzcVMxYU5XK0NKbzJ0ZVlPVmlFcEZJQkNnYmF0bWFOdXFHYjVhUEJmWGJybkQrZUkxdUY2NVhTQzUvT0psRkhiOS9TOTIvZjB2akkzcTRmMStQVEc0dnlPNk9YU0FXTXl2ekVSRVZIMmRkVmFzcnpKOHlJQUNOOUx6aUVVaVRCenJwUEptK3Nsemx3QUEweWVPVkNZaDh1dlp6UTU3RDU2QTV3UGZjb2wxd3RoaHlvUk9mbU5IZm9BRFIwNGo3UGxMUk1mRXdkVEVxTXl4T1gzWVg1bmtlSk9xS1p4bE1obE1qQTBCS0thSks2bkt2cGI1VmZhNXFsS1c5eUdweGsrb1JFUkVSUFJXTXBrY1VkRXhDSDMyQXFIUFhpQXM5elZ2dTdqVHB1VXhOcXFINWsxdDBieUpJbm5UdklrdG1qYTJnWjZlVGdXZEFSSFZkaG9hWXZSL3J6djZ2OWNkVXFrVWJoNFA0T3g2SFJmL3Uxa2dBUjBibDRDRFI4N2c0SkV6cUtPdmh3Rjl1bU5RZjBmMDZtRlg1RnoxUkVSRVZkWERSNEVBVU9UVVhBRFF3TXhFWmJuZjR5Y0FnQTFiOTJMYm5zT0Y2ak15RmQ4QlN2b2dWMUZhTm11c3NyeHBZeHZsZGtSVURFeE5qTW9jVy9PbWpkNGFpN3VuRHk1ZmMwTkFVQWpDQlZjbUh3QUFJQUJKUkVGVW5yM0U4eGNSeU02V0FsQk1XVlpTbFgwdDg2dnNjMVdsTE85RFVvMUpIU0lpSWlLQ05DY0hMeU9pRWZiOGRkSkcrZnI4SmJLeXNrdThUMzA5WGVXb0crVUluQ1kyS3A4SUl5S3FMR0t4R0wyNjJhRlhOenVzK3VZTDNIL2dod3VYYnNEWjlScGVSa1FyMnlVbHArRFk2WXM0ZHZvaXRMVWs2T1BZRlgwZHU2SlhkM3ZVTnpWUzR4a1FFUkVWVDk3VW8wYUdSWC8rTG1wYTQ2UWt4YWpXZDQzV0tNMzNCRlUwTlRWVWxtdUlSY3J0bkp5Y2NvbE5UMWRiWlhsNlJpYm1MdndXVjIvY0JhRDRQbU5yYlltQi9YcEJJQkRnalBQbHQ1OUVFU3I3V3VaWDJlZXFTbG5laDZRYWt6cFVLenp5RHlyd2U5NUNZbFI3M2ZGNFVLeDI5UXpxd3RxcVFZMTdNdFBITHdEck51ekUvUWQra09iazRLdEZjekJsL0FoOHRtUVZIZ2M4eGFuRFc2Q3I4L28vL3J5L000ZjNySC9ya3hWVlhXblBvNlRYcGFqMlJPb2trOGtSbjVDSWw1SFJpSXlNd1l2STZBTEptK2ZoRVpEbWZra3FLUk5qUTloYVc4S3FZUU0wYTJLakhJRmpabXJNRCtkRVZLV0poRUxZZDJvTCswNXQ4YzJTdWZCOS9BUVhYSy9EMmZVNmdrT2ZLOXVsWjJUaS9NVnJPSC94R2dDZ1JkTkdjT3hoRDhjZTlyRHYxRmJsVkNwRVJFVHFwcWtoaGxRcVJYcDZScEZ0TW9vWWRhK3RyWVhrbEZUczNib0d2WHM2VkZTSVNuSzVYR1Y1VEw3Ukt3WjE2NVJMYkVWOVIxbjMrdzVjdlhFWDFnMGI0TGZWWDZGVCsxYkt0bTd1WHFWT2RGVDJ0Y3l2b3M1Vkppdjg1MVhVOThteXZBOUpOU1oxcUZiNC91ZE42ZzZCcXBpUHB5MHNkbHR0TFFrRzlYZkVncm1UWVd0dFdZRlJWUTV2WDMrTW5yd0FXVm5aME5IV2drRmRmU1FrSmdFQVhDL2ZRa1ptSm9LQ3c5QytUUXMxUjFwMWxQUzY4RHBTWlhzellmTXlNaHFSVVRGNEdSbUR5S2dZUkVUR0lESTZSam1NdmpUTTY1dkEyc29DTmxZV3lsY2JLd3RZTld6QTVDVVIxUWo1MStCWnZHQUdnb0tmNGNLbDY3aHc2WVp5MnBROC9rK0M0ZjhrR052LytnZGFFZ202MkxkSDc5d2tUMk5iS3lhMGlZaW9TckMwTUVOZ1VDaThmZjB4b0c4UGxXMTgvQUpVbHR0YVc4TEhMd0NCUWFHVmtvaUlpSXBSV2U3cDVRZEFjVy9HT25jOWxvcUs3YXpMVlFEQWw1OU9SK2NPclF2VVJjZkVsM3EvbFgwdGk2TzA1NnFybzQzVXRIVEVKeVFXcWd0L0VhbXlUMW5laDZRYWt6cEVSTytRbnBHSkUyZGRjZWJDRmZ6ODNTS01HajVJM1NHVnlTOS83RUpXVmphNk9YVEU3czJyb2EwbFVjN2ZPblBLYUR4NUdvYldMWm9VZTM4K2ZnRzQrTjlOREJuY0J5M2VNVmRyZFZYUzYvSzI5clhoZWxINWVqTmhFeEVWZzRqSTZOelg4a25ZQUlxYm1RM01UUXNtYlJvcXRxMGFObEM1YUNrUlVVMGxFQWpRdExFMW1qYWVoTTgrbVlSbjRSRzRldU11cnQveXdPMjc5NUdXNzBuVGpNeE1YTHZwam1zMzNRRUE1bWFtNk4zREhyMjYyNkZudDg2b1cwZGZYYWRCUkVTMVhNK3VuUkVZRklwL2pwL0g3R2xqVVVkZnIwQjlRbUlTOWgwK3BiTHZlNzI2d01jdkFBZVBuc0drY1U0cVp6Q1J5V1NReWVVUWkwUXE5bEF5L3h3N2p4RkRCaFI0TUVJdWwyUHZ3ZU1BZ0w2OXUwRWtGRlpvYlBIeGlrU0Zyb29weTQ2ZXV2RFd2aUtoRURreVdZSFBDSGtxKzFvV1IyblB0YUdGT2Z5ZkJPUFduZnNZTXFqZ1RFZ256bHhVMmFjczcwTlNqVWtkcWhWS2NvT2FLSTljTHNmekY1R0lpRlRNclM2VlNySDRtelVBVUswVE8vZTlId0VBSm84YnJyeEptL2VCWXZHQ0dTWGUzN0N4Y3dBQVBidDFMcWNJcTU2U1hwZTN0YThOMTR2ZUxTMDlBM0h4Q1lpUGY0WFkrQVRFeHljaU5qNFI4UW1KaUl0TFJGeENJdUxpRXhBWGw0alkrSVF5SjJ6eUdCdlZRd016VTVpWm1jQzh2Z21zTE0yVkNaeUdGdWFjUG9pSXFBaFdsdWFZUEc0NEpvOGJqdXhzS1R3ZitPTGFMUS9jdU8wQjMwY0ZSL0ZFUkViajhMRnpPSHpzSElSQ0FkcTNiYWtjeGRPdVRZdEt1MWxEUkVRMGVmd0lIUGozREdKaTR6SDVrNlZZKzM5TDBheUpEUURBNy9FVExGbXh0c2gxWENhT0hZYS9EaHhIU0dnNHBzMWRqdStXZjRibVRXMEJBSm1aV2JoKyt4NDJiZHVIclJ2K0QrYjF5NzdJdmJ1bkQ1Wi85eXUrWGpJWCtucTZTRTVKeFE5ck44UGova09JUlNMTW16bSt3bU96dHJMQTA1Qm4yTEx6SURxMWJ3M0RlbldSbXBhT2RSdDI0dDc5aDIvdGEyNXVpdkFYa1hDOWZBdDlIYnNpS1RsRm1ieW83R3RaSEtVOVY4Y2U5dkIvRW94L1QxNUFYOGV1R05DM0IrUnlPYzY1WE1WZkIwNm83Rk9XOXlHcHhxUU8xUW9yLy9lcHVrT2dhaXdxT2c2cjF2NkpzeGV1QUFEKzk5MnZzT3ZVRmphNXczNnJtOVRVTkFCQVBZTTZhbzZFcU9iSXlNeEVmUHdyUlRJbUxnRng4Ym1KbVh3Sm12d0puUFFLbUMvWTJLZ2V6T3Vid056Y1ZQRnFsdmVxK0RFek5ZR0dCai82RVJHVmxZYUdHRjN0TzZDcmZRY3MrMklXNHVJVGNlUDJQZHk0N1lIcnQrOGhKdmIxbENVeW1SeGUzby9nNWYwSXYyL2VDejA5SFhUdTBFYTVqay83dGkxcTNOcU5SRVJVZGRoWVdlQ25sVjlpeVlvMWVPRHpHTzhQbndZVFkwUElaRExFeFNmQ3pOUVlLNWJPVXo3QW1wK3BpUkUycmx1Qk9WK3NoSnU3RndhT21JNTZCbldncGFXRjJMaDRaR2RMSVJhSm9DRXVuKzhZczZlT3hjNjlSM0RzdEF1TWpRd1JFeHNQcVZUeGNOdTN5ejlENjVaTkt6eTJlVFBIWTlIWFA4UHpnUjhjK294Q2ZWTWp4TVRHUTBOREEwc1h6c2IzcXpjVzJYZkl3UGV3ZGZkaEhEcDZGaGN2MzBScWFqcjhQUzlVYUx4bFVkcHpuVFYxREk2ZWNrRjhRaUptTGZnR2h2VU1JSmZMa0pDWWhGWGZmSUVWUC94ZXFFOVozb2VrR3IvWkV4RzlRMzFUSTJ6NlpTVWdsK09zeTFWSXBWTDhzZVZ2L0xaNnVicERxM1ZrTWhtRXVjT3RpY3FMVkNwRlVuSXFrbE5Ta1p5Y2l1U1VGS1NrcENFcEpSWEp5U25LOHBUVVZOWHRrbE9RbXBaZW9URWFHUm9vUjlnME1ET0ZXWDNGcXlLSlk0TDZKc2JRMU5TbzBCaUlpRWcxSTBNRERCL1NIOE9IOUlkY0xvZC9ZTEJ5RkkrN3AwK0IwWllwS1drRnBtb1RpOFZvMTdvNTdEdTFoVjJudHVqY1FmR2tMQkVSVVhrWjZUUVF0amFXMkxMeklPNTUrU0krUGhHbXBzYVlQRzQ0RnN5WmpLRGdzQ0w3OXU3cGdQUEhkbUxycmtPNGVjY1RVZEZ4eU1qSWhJMlZCYnJhZDhDa2o0ZkQyS2hldWNUWng3RUxlbmJ2akY4MzdvYmY0eWZRMGRaQ2gzWXRNVy9tZUhTMTcxQXBzWTEwR2doTlRRMXMzL01QQW9KQ2tKaVloSjVkTzJQWnd0bElTSHoxMXI0TDUwOURVbklLenJsY1EycHFPbHEyYUZ6aDhaWkZhYy9WeE5nUXgvWnZ4TnJmZCtEMlhTOGtKYWVnU1NNcmZMZDhBWncrN0tjeXFaTjN2TksrRDZrd2dWd3VsNnM3Q0NLaTZpQXlPaFpkKzQ1Vy92Ni9oYk1yL0NicS82MzVVN2tkNm51bFRQdXlhZE9ueUxxOGZlZTFPYnhuZllFUFRhcktpN08vUE9rWm1kaTU5d2pPT0Y5RzJQT1gwTlRRUUp0V3pUQjF3Z2dNN05lcnlGZ1A3MW1QbE5RMC9QakxGb1NHdmNEbmN5ZmppM2xUQVNoR1JodzU3Z3huMSt2d0QzeUs1T1JVR0JqVVFUZUhqbGc0ZnlvYTJUUjg2MzRiMjFyaDE0Mjc0WHJsRnBLU1UyRFp3QXdqaGc3QW5PbmpDdjI1bHVTNmxQWjYzWFR6eE1SWml3RUFWODd1ZzYyTlphRjIyZGxTMlBYK0NLK1NrckY3ODJyMGRleGE1RDdmSm44c1pYMWZWUmFwVklyTXpDeGtaR2Jsdm1ZaUl5TlR1YTJ5TGlzTGFXbnB5a1JNU3NycmhFeFNTb29pVVpPU3BseFRxakxwNm1qRHlOQUFob1lHTURhc2wyKzdjSmxSUFFPT3NDRWlxcWJTMGpOdzE4TmJPWXFuT0Rjc21qU3lWaVo1N0R1MVJVTUxzd0xyQ3hCVlpkWHhjeWJWZk5YeGZWa2RZeWFxQ3FyNzN4MUJNVC8wOFE0QkVWRXhtWmthUTFOREExblppbmsrZjE2L1hjMFJsWXgxd3dZQWdMRG5Md0VvUmlDVlpicVA0dTR2SWlvR2syWXRRVkJ3R0FRQ0FjeE1qWkdjbWdvM2R5KzR1WHZoMDlrVGkxeUQ1bkZnTUg1Y3R3VmFXcHFGcG91YnZXQUZydC95QUFBWTFOV0hpWWtSSXFOaWNNYjVNcTdldUl0elIzZkF5dEpjNVg2am91T3djUGxxUkViRm9MNkpFVFExTkJBU0ZvN2ZOdTJCaCtkRC9MVnRqWElCeHZMeXJ1dlZ2VXRITkRBM3hjdUlhSnk3ZUJXZnpwNVlhQjlYYjdyalZWSXlURTJNMEx1blE3bkU1ZnZvQ1JKZkpVRW1reUVuUjRZY1dRN2tNamx5WkRMazVPUW95MlZ5R1dRNXN0eHlHV1N5SE1oeTI4bHljaFN2TXJseVc5Rkc4YU5vbzlpM1RDWkhkbloyZ1FSTVptWVdNakl5bGR1dkV6U3ZFemM1TWxtNW5HOUZrVWcwWVpTYmpERTBOTWkzWGZlTnBJMmlqRlB0RUJIVkRqcmFXdWpqMkFWOUhMc0FBT0lURXVIcDVRZjMrejd3dVA4UXZuNkJrT2JrRk9nVEZCeUdvT0F3SERwNkZvQml5aFpsa3Fkalc3Um8zb2pyOGhBUkVSSFZZa3pxRUJHVmdFU2lxVXpxVkRmWG5BOEFlUDNVd29ZMTM2Z2N3bHllKzVQbTVHRE81eXNSRkJ5R1h0M3M4UFAzaTJIUm9ENWtNaGxPbkhIRnNwWHJzR243ZmpqMnNJZEQ1M2FGanJGOTkyRk1IRHNNWHkrZUN3ME5NZUlUWGc4QmxrcWxtRDExTE1hUEdhcGMzK2hweUROTW1MRUlrZEd4MkxSdEg5YXVXcW95OWgvV2JVYlR4dGI0ZCs4R1dGcVlRU3FWNHU5REo3RnE3V2JjY0x1SHZRZU9ZL3FrVWFXK05xcTg2M29KaFVLTUhEWVFHN2Z0dzlrTFYxUW1kVTZmL3c4QU1ITFkrK1dXZEZxMTlrL2N2ZWRkTHZ1cXJzUmlNZXJvNjBKZlR4ZjYrcnJRMTlQTGZkVkZIVDFkNk92cktldjA4c3JlYUt1dEplRlQxRVJFOUU2RzlRd3dvRzhQRE9qYkE0QmlKSS8zdzhmd3VQOFFIcDRQY2QvYnI5Q1VudEV4Y1RqbmNoWG5YSzRDQUhSMWRkQ2hiUXUwYWRrTWJWczNRK3VXVFdIZDBBSkNJZjhmSWlJaUlxb05tTlFoSWlvQlhSMXRKS2VrS24vWDE5T3QwT1BsUDFaMWRPcnNKWGo3K3FOSkkydnMzUFFqSkJKTkFMa0pES2VCOFBFTHdONkRKN0R2OENtVlNSMDlQUjJzWERaZnVZNU8vam5tTi8yeUVvYjFEQXEwYjJ4cmhWbFR4MkRWMnMyNGRmZCtrWEZwYTBtdzY4L1YwTlpTakpZUWk4V1lQbWtVbm9ZOHg0RWpwN0gzNElseVQrb1V4NmpoZzdCeDJ6NzRCd1lqSkRTOHdCUnNhZWtadUhUbGxySmRiU01XaVNDUmFFSWlrVUJMU3hOYUVna2tFazFvYVVsZWIrZitMdEY4WGE2dExjbE53T1FtWm5LVE1YWDA5S0NucHdOOWZWMUlORFdaa0NFaUlyWFEwZFpDTjRlTzZPYlFFWURpZ1JqL2dHQzQzL2ZCdmZzUDRlN3BnOWk0aEFKOVVsUFRjT3ZPZmR5NjgvcXpqcDZlRGxxM2FJbzJyWnFoVGF1bWFOdXFHV3h0R3BiN3lHTWlJaUlpVWo4bWRZaUlTc0RheWdLUjBiRUFDcStqVWhIZXRnNUxkWER5M0NVQXdQU0pJNVVKbmZ4NmRyUEQzb01uNFBuQVYyVi9wdy83S3hNNmIzb3pvUU1BTXBrTUpzYUdBQlJUckJWbHd0aGh5b1JPZm1OSGZvQURSMDRqN1BsTFJNZkV3ZFRFcU1oOVZBVHJoZzNnMExrZDNEMTljTmJsQ2o3N1pKS3k3dEtWVzBqUHlFU245cTNSMk5hcTNJN1p1bVZUaU1VaUNBVkNDRVZDaUlSQ2lFUkNDSVM1MjBJaGhDS1I0bFVvZUwwdEVrSW9VTFROKzEwa0ZDbmFDSVVRaVVRUTV2YkoyeGJsOWhHTFJjcWt5K3Nrak9icjN5VjUyNXFRYUdwQ29pWGhORE5FUkZRcmlFVWl0R25WRkcxYU5jWDBpU01obDhzUjl2eWxNc0hqNGZVUUlhSGhoZnFscEtUaDdqM3ZBcU52dGJVa2FOV2lDZHEyYm80MkxSVUpueWFOcmZsL0toRVJFVkUxeDZRT0VSRlZHTC9IVHdBQUc3YnV4Ylk5aHd2VjV5MVEvK1lUcUhtYU4yMzAxdjI3ZS9yZzhqVTNCQVNGSU96WlN6eC9FWUhzYkNrQXhmUnNSV25ackxISzhxYU5iWlRiRVZFeGxaN1VBWURSd3dmQjNkTUg1MXl1RmtqcW5ENS9XVkUvb254SDZheGNOcjljOTBkRVJFVGxSeUFRd01iS0FqWldGc3FSdXZFSmlmQjk5QVMrandMeDhGRWdmQjg5d2ZNWEVZWDZwbWRrd3ZPQkh6d2YrQ25MSkJKTnRHaldTRGwxVzV1V3pkQ3NpUTAwTlRVcTdaeUlpSWlJcUd5WTFDRWlvZ3FUbEpRQzRPMmpaZ0FnSzB2MU9rVjZ1dG9xeTlNek1qRjM0YmU0ZXVNdUFNVTBlTGJXbGhqWXJ4Y0VBZ0hPT0Y5KzYvR0t1bkdoSVg3OTVHck9HNHNXVjVZUEJyNkhiMy82QS82QndRZ09mWTVHTmczeEtpa1oxMjY1UTBzaXdkQkJmZFVTRnhFUkVWVU5odlVNNE5qREhvNDk3SlZsaWErUzRmZjRDWHdmQitLaFh5RDhIajlCU0ZqaEVUMlptVm53ZnVnUDc0Zit5akt4U0FSckt3czBhV1NOSm8yczBMU3hEWm8wc2tZajI0YlEwZGFxbEhNaUlpSWlvdUpqVW9lSWlDcU10cllXa2xOU3NYZnJHdlR1NlZEaS9rV3RjN0x1OXgyNGV1TXVyQnMyd0crcnYwS245cTJVYmQzY3ZkNloxSkhMNVNyTFkvS05HREtvVzZmRThaWUhYUjF0REg2L040NmRjbEdPMW5GMnZZN3NiQ21HRE9rRFBUMGR0Y1JGUkVSRVZaZEJYWDMwNk5vSlBicDJVcFlscDZUaWtYOFFIdm9Gd3ZleFlrVFAwNUJuaFQ0SFNYTnk4RFRrR1o2R1BJUExmd1gzYTlHZ2ZtNnl4eHBORzFzcnR3M3E2bGZHYVJFUkVSR1JDa3pxRUJGUmhiRzF0b1NQWHdBQ2cwSkxsZFFweWxtWHF3Q0FMeitkanM0ZFdoZW9pNDZKZjJmL2lLZ1lsZVdlWG9ycFNiUzFKTEMyc2loYmtHVXdac1JnUlZMbmdpS3BjL3E4NGc3TDZCR0QxUllURVJFUlZTLzZlcnJvWXRjZVhlemFLOHRTMDlMeE9PQnA3clJ0aXArbkljK0xuTGIyeGNzb3ZIZ1poV3MzM1F1VUd4a2E1Q1o2Yk5Da2taVWkyZFBZR3ZWTmpJcDhLSWVJaUlpSXlnZVRPbFRsVmZlRjRxbHFDdlc5b3U0UWFneVJVSWdjbVF4cDZSbUY2dDdyMVFVK2ZnRTRlUFFNSm8xemdwWkVVcWlOVENhRFRDNHYwYUs5OGZHSkFBQmRGZE96SFQxMTRaMzkvemwySGlPR0RDaHcwMEV1bDJQdndlTUFnTDY5dTBFa0ZCWTducEo0Mi9YSzQ5QzVIYXdzemVIL0pCaDM3M25qanNjRFdGcVlvWnREaHdxSmlZaUlpR29IWFIxdDJIVnNBN3VPYlpSbFVxa1VZYzlmSWlnNERFSEJ6eEQwTkF4UGdrUHhOUGdaMGpNeVZlNG5MajRSY2ZHSnVIdlB1MEM1bnA0T0d0dGFvYkdORlN3dHpORFF3aXozMVJ4bVppWWwrcnhIVkJ2bDNmODR2R2M5dXRxLy91ei8yWkpWZUJ6d0ZLY09iNEd1anVvcHFtdVNPeDRQOFBHMGhRQnEzbmYzak14TWhEMTdpWVRFVjhYdWM4ZmpRUVZHUkVUVkVaTTZSRVJVSnVibXBnaC9FUW5YeTdmUTE3RXJrcEpUVUVkZkR3QXdjZXd3L0hYZ09FSkN3ekZ0N25KOHQvd3pORzlxQzBBeHAvdjEyL2V3YWRzK2JOM3dmekN2YjFMc1kxcGJXZUJweUROczJYa1FuZHEzaG1HOXVraE5TOGU2RFR0eDcvN0RkL1ozOS9UQjh1OSt4ZGRMNWtKZlR4ZkpLYW40WWUxbWVOeC9DTEZJaEhreng1ZnVZaFREMjY1WEhvRkFnSkZPZzdEK3p6MzRZZTFteUdSeWpISWF5Q2RmaVlpSXFOeUp4V0pGSXNiV0NnUDd2UzZYeWVTSWlJekdrNmVoaW1SUGNCaUNnc1B3NUdrWVhpVWxxOXhYU2twYW9UVjc4b2lFUXBpYm04S3lnUmthV3BybnZwb3BYaTNNWUdwcVhHRVAxUkJWZDY2WGJ5RWpNeE5Cd1dGbzM2YUZ1c09oVWdnSkM4Y2ZXLzdHaFV2WGkweVlGeVV2d1VWRWxJZEpIU0lpS3BNaEE5L0QxdDJIY2Vqb1dWeThmQk9wcWVudzkxU01sakUxTWNMR2RTc3c1NHVWY0hQM3dzQVIwMUhQb0E2MHRMUVFHeGVQN0d3cHhDSVJOTVFsKys5bzNzenhXUFQxei9CODRBZUhQcU5RMzlRSU1iSHgwTkRRd05LRnMvSDk2bzF2N1Q5NzZsanMzSHNFeDA2N3dOaklFREd4OGNwcFI3NWQvaGxhdDJ4YXVvdFJERys3WHZtTmNocUkzemYvaFllUEFuT1RQQU1yTENZaUlpS2lOd21GQWxnMHFBK0xCdlh4WHE4dXluSzVYSTY0K0VSbGdpY3YyUk1VSElhbzZMZ2k5NWNqa3lIOFJTVENYMFNxZk9wY0xCYkR3dHcwWDhLbllPTEgyTWdRUWlFZmNLSGFhZWFVMFhqeU5BeXRXelNwOUdQNytBWGc0bjgzTVdSd0g3Um8ycWpTajE4VC9IdkNHY3UvLzYzSXFTNkppRXFLU1IycVZtcmFzRnVxWEp6S3IySXNuRDhOU2NrcE9PZHlEYW1wNldqWm9uR0IrdDQ5SFhEKzJFNXMzWFVJTis5NElpbzZEaGtabWJDeHNrQlgrdzZZOVBGd0dCdlZLOUV4UnpvTmhLYW1CcmJ2K1FjQlFTRklURXhDejY2ZHNXemg3R0lOWSsvajJBVTl1M2ZHcnh0M3crL3hFK2hvYTZGRHU1YVlOM044Z1drT0tzSzdybGNlaXdiMTBjMmhBMjdmOVVKWCt3NW9hR0Zlb1hFUkVSRVJGWWRBSUlDeFVUMFlHOVVyOUxrcEtUa0ZUNE9mNFZsNEJNSmZSdUo1ZUFTZXY0akE4L0FJdkl5SWhqUW5wOGo5NWswREYvYjhwY3A2aVVRVERjeE1ZV0ppQ0ZOakk1Z2FHOExFeEFpbUpubmJoakExTm9SQjNicE0vbENOczNqQkRMVWRlOWpZT1FDQW50MDZxeTJHNnV6ZkU4NVlzbUp0Z1RKek0xTTB0REI3NjB3TWIwNXZTVVNVSDVNNlJFUzF6TnVTbzBYVnZhMlBSS0tKbjc1ZGhKKytYVlJrRzF0clM2ejV2eVhsRW1PZW9ZUDdZdWpndmlYcS8yWjVyMjUyWllxbm9xNVhub1RFSkFEQTZCR0RpaEVsRVJFUmtYclYwZGREeC9hdDBMRjlxMEoxMHB3Y1JFWEZ2cEhzaWNUekZ4RUlmeEdKeU9oWXlPWHlJdmVkbVptRmtMQndoSVNGdnpVR3NVZ0VFMk5EbUJnYnd0VEVLUGMxZDl2b2RabUpzU0UwTlRYS2ZNNUVSRVVKQ1F2SDh1OS9VLzQrWkZBZnJGZzZIL1ZOamRRWUZSSFZCRXpxRUJFUlZVSDN2ZjN3T09BcDlQUjBNSGhBYjNXSFEwUkVSRlFtWXBGSU9aMWJGN3YyaGVxenNyTHhJaUlLNFM5eWt6NXZKSC9pRXhLTGRSeHBUZzRpb21JUUVSWHp6cllHZGZVTEpIK01ET3VoYmgwOTFOSFhROTI2K3FoYkorOUhUN25OUkJBUkZkY2ZXLzVXVHJrMlpGQWZiUHBscFpvaklxS2Fna2tkSWlLaUttajN2bU1BZ0ZGT2c2Q3RKVkZ6TkVSRVJFUVZTMU5UQTdiV2xyQzF0bFJabjVxV2p1am9PRVRIeGlFNkpnNHhzZkdJam9sRGRFeThZanUzUEcra2MzRWt2a3BHNHF0a1BIa2FWdXcrRW9sbW9VU1A4dmU2K29xRVVCMTkxTW5mSmpkQnBDWFJmT3QwUzZTYVhDN0hPWmRyT0g3YUJkNisvbmoxS2htNnVqcG8xYUlKRnM2ZkNvZk83WlJ0TXpPemNPRGZNM0MrZUEyQlFhRklTMCtIc1dFOU9OaTF3OHdwWTlDMlZiTkMrOCticHZ2d252VXdNcXlIdGI5dmg1dkhBMGl6YzlERnZqMVdMcHVQeHJaV2tNbGsyTFAvR0E0ZFBZZlFaeTlRUjE4UGZYdDN4Zkl2UDRHUm9VR1IrMnhzYTRWZk4rNkc2NVZiU0VwT2dZVjVmUXdmMGg5elo0eUhSS0packd1UWYzOXZUbnRZM091VGtabUpJOGVkNGV4NkhmNkJUNUdjbkFvRGd6cm81dEFSQytkUFJTT2JoaXFQbWVmamFRdVYyMi9PVEpDZWtZbWRlNC9nalBObGhEMS9DVTBORGJScDFReFRKNHpBd0g2OVZKNVRhbG82ZHZ4MUJPY3ZYc1d6NXhFUWlZUm8xNllGUHZ0a1VvVk9vYmg3MzlFSzIzZCtXVm5aT0hIV1ZmbjdpcVh6SytXNFJGUTdNS2xEUkVSVVJhUm5aRUpiUzRKRFI4L2luTXRWNkdoclljNk1jZW9PaTRpSWlFanRkSFcwWVd0akNWc2IxVW1mUE5uWlVzVEd4U002Tmw2UjhJbUpVMnpIeHIzZXprMEVsV2JSOHN6TXJOeGtVbHlKKzJwb2lGRkhYdzg2MnRyUTB0S0V0cFlXdExRbDBOYlNnclpXN3F1MkJGcDV2MnUvTHRmU2xrQkw4cnFOdHBZV3RGUzBFWXRFSlk2cktrdE5UY1BjTDcvRDlWc2VBQlJKTlZOVEl5UW1Kc0hOM1F0ZDdOb3BreFl2STZJeGRlNHlCQWFGQWxCTUIyaFV6d0JSTWJFNGRlNC9uSEcralAvNytuTk1IT3VrOGxqK2djRlk5OGN1Q0FTQWxrU0MySlFFWEx2cGp0RitBVGgvYkNmVy9MWWRKODY2d3JCZVhlanFhQ00rSVJGSFQxNkE3Nk5BbkQyeURXSng0VnRzVWRGeFdMaDhOU0tqWWxEZnhBaWFHaG9JZmZZQ3YyL2VpenNlM3RpL1k1M0tmaFZ4ZldZdldLRnNaMUJYSHlZbVJvaU1pc0VaNTh1NGV1TXV6aDNkQVN2TDErdDRXamRzQUFES2RhN3FteHBCUzFMNFliT0lxQmhNbXJVRVFjRmhFQWdFTURNMVJuSnFLdHpjdmVEbTdvVlBaMDhzdENiUXk0aG9USmk1U0RtZFloMTlQZWpxYU9PT3h3UGN2ZmNBVThhTktQVTFlWmYvVy9ObmhlMjdLSnFhR3B4eWpZaktGWk02UkVSRVZVVGJya09ncVNGR1dub0dCQUlCZnZ6MlM1aVpHcXM3TENJaUlxSnFRME5EREhNelU1aWJtYjYxblZ3dVIrS3I1TmVqZm1MamtKaVloRmRKeVhpVmxJTEVWN25icjFKeXl4US8yZGtsVHdUbHljNldJaTQrRVhFbzNsUnlwU0VXaTVVSklTMkpKa1FpVWU2UEVFS2hFQ0tSRUNKaEVXVmlFVVJDSVlRaUlVUkM0ZXUrcXNweWZ4ZSswYmU4ZmI3c1IxeS81UUY5UFYxODk5VUNEQjNVQjVxYUdzaVJ5WEQ3N24wa0o2Y0NVRnpiR1o5K2hjQ2dVT1Y2bm5uSmpQaUVWL2hsNHk0Y1BISUdLMy9jZ09aTkc4RytVOXRDeDFyNyt3N01tRHdhbjgrZERMRllqSnR1bnBqMTJkZUlUM2lGS1o4c3haT25vVmk3YWlsR0QxZXNkM25vNkRsODlmMnY4QThNaHJQcmRaWHJmZjZ3YmpPYU5yYkd2M3Mzd05MQ0ROS2NIT3c3ZkFxcjFtekNIWThIK092QUNjeWNNcnJDcnc4QVNLVlN6SjQ2RnVQSERJV05sUVVBNEduSU0weVlzUWlSMGJIWXRHMGYxcTVhcW14L3pma0FnTmNqZGphcythYlFLQ0ZwVGc3bWZMNFNRY0ZoNk5YTkRqOS92eGdXRGVwREpwUGh4QmxYTEZ1NURwdTI3NGRqRDN2bG40YzBKd2R6dmxpSmtMQndOTFF3eDlwVlM5RE5vU01BUllMbzI1Lyt3SjREeDB0OVRhb2lpV2J4Um1RUkVSVVhrenBFUkVSVlJOMDZlbmlWbElKV0xacmd5MCtub2Y5NzNkVWRFaEVSRVZHTkpCQUlVTStnRHVvWjFFSHpwcmJGNmlPWHk1R1JtWldiN01uOVNjci9VekFCOU9wVnZ1UlFVa3FwUmdhVmxGUXFSWEtLRk1rcHFlOXVYTVZkdm40SGw2N2VobGdrd3QvYjFxSmorMWJLT3BGUWlGN2Q3SlMvSHp2dGdzY0JUNkdycTRNRE8zOUZBL1BYU1QzRGVuWHgwOG92RVJVVmkvK3V1V0hEbHIzWXYrT1hRc2RyMTZZRkZuMDJYZmw3ejI2ZE1XNzBVT3plZHhRQlQwSXdiY0pIR0ROaXNMSisvT2doK09mNE9YZy85SWVidTVmS3BJNldSSUpkZjY1V1RxY3NGb2t3YmNKSENBNTVobjJIVDJIZjRaT2xUdXFVNVBvQXdLWmZWc0t3WHNGcDRocmJXbUhXMURGWXRYWXpidDI5WCtJWVRwMjlCRzlmZnpScFpJMmRtMzVVVGljbkZBb3gwbWtnZlB3Q3NQZmdDZXc3ZkVxWjFEbmpmQmsrZmdIUTFwSmczNDUxeWdRVEFKalhOOEhtMzc3RDZNa0w0T1g5cU1UeEZJZStubTZGN1BkTitmOE82dXBvVjhveGlhajJZRktIaUlpb2l2Qzhma0xkSVJBUkVSRlJFUVFDUWU1VVo1SVNqNmFXeStWSXo4aEVjbklxMGpNeWtKR1JpZlQwREdSa1ppSTlienNqRStrWkdVaFB6MzNOeUVSbVJtNTl2dks4dnVrWm1ZcisrZnJLWlBJS092dks5KzhKWndEQTBNRjlDeVFzVkRsMzRTb0FZSlRUd0FJSm5meW1UdmdJLzExend4MzNCOHBwai9OeityQmZvVDcybmRvcTEyQVpOM3Bvb2ZvT2JWdkMrNkUvWGtiR3FEem1oTEhEVks2UE9mYWpEN0h2OENtRVBYK0o2Smc0bUpxVWZHcXVrbHdmQUlVU09nQWdrOGxnWW13SVFERlZYRW1kUEhjSkFEQjk0a2lWNndQMTdHYUh2UWRQd1BPQnI3THNyTE5pUFo3aFF3WVVTT2prRVl0RW1EaldxY0tTT2cvdm5LMlEvYjdwanNjRDVUcEUxaXJPazRpb0xKakFPL3JuQUFBWjlrbEVRVlRVSVNJaUlpSWlJaUtxUUFLQkFEcmFXdERSMXFxd1k4amxjbVJuUzVVSm9ZeU1UTWhrTWtpbE9aREpaTWpKeVVHT1RBWlpqZ3pTbkJ6SWNtVElrZVVnSjBlV1c1OWJycW9zWDk4Y1djR3l2TFpTYVE3Vy83bW4zTTRuNzZhK1kwLzdkN2IxOHc4Q0FOaDNhbGRrbTdhdG13TlFUUDhWOXV3RldqUnJWS0Mrb1lWNW9UNEdkZldWMjQxVXJPZFV0NDZpUGlNalUrVXhXNzV4akR4Tkdsc3B0eU9pWWtxVjFDbko5Y25qN3VtRHk5ZmNFQkFVZ3JCbkwvSDhSWVJ5U3NIU2pDVHplL3dFQUxCaDYxNXMyM080VUgxR3B1SzZ4TVlsS01zZVBnb0VnRUpUdWVYWHdNeWt4TEVRRWRVbVRPb1FFUkVSRVJFUkVWVnpBb0VBbXBvYTBOVFVVQ1liS2x0NUpuWGlFaFJyRDVrWUdiNnpiVkpTTW9DQ1NaZzM2ZW5wS0xkVDA5SUwxWXZGb2tKbEFvRWdYMzNoVzJoQ29hSmVMbGM5UWtyVjZCVkFNUm9sVDA1T1RoRVJ2MTFKcms5NlJpYm1MdndXVjIvY0JhQ1lnc3pXMmhJRCsvV0NRQ0RBR2VmTHBZb2hLU2tGd0x0SCtXUmxaU3UzNHhOZUFRQ01EQXVQSE1xVC83b1RFVkZoVE9vUVZRRStmZ0ZZdDJFbjdqL3dnelFuQjE4dG1vTXA0MGVvT3l3aUlpSWlJaUlpdGREVTFFUjJ0aFFwcVdudmJLdXRyWVhrbE5TM3JpV1Vrdko2UDVXMXJrcFJ5WjZZZkNOWDZ0V3RXNnA5bCtUNnJQdDlCNjdldUF2cmhnM3cyK3F2MEtsOUsyWGl4TTNkcTlSSm5ienJ2bmZyR3ZUdTZWQzh1RFhFa0VxbFNFL1BLTEpOVVNPZmlJaElRYWp1QUlocU8yOWZmNHlhOUJsdTNMNEh1VndPZzdyNlNFaE1VbmRZUkVSRVJFUkVSR3JUMktZaEFNRGovc04zdG0zYTJBWUFjTi9icjhnMnZyblRmbWxyU1ZST3BWWVJJcUpVcjdYajZlV25qTVhLcWtHcDlsMlM2M1BXNVNvQTRNdFBwNk56aDlZRlJzSkV4OFNYNnZnQVlHdXR1STZCUWFIRjdtTnBZUVpBY1Mra0tENStBYVdPaVlpb051QklIU0kxKytXUFhjakt5a1kzaDQ3WXZYazF0TFVreW5sbmlZaUlpSWlJaUdxajkvdjFoSTlmQUk0Y1A0OFprMGFoZ2JscGtXMEhEZWlGKzk1K09ITGNHYk9takZHNVJzM2VnOGNCQUFQNzkxSTVsVnBGK09mWWVZd1lNcUJBRWtVdWx5dGo2ZmRlZDRpRXBYdmV1aVRYSno1ZU1WV2JycTUyb2JxanB5Njg5VGdpb1JBNU1oblNWSXlzZWE5WEYvajRCZURnMFRPWU5NNEpXaEpKb1RZeW1Rd3l1Vnc1NVZ6UHJwMFJHQlNLZjQ2ZngreHBZMUZIWDY5QSs0VEVKT3c3Zk9xdE1kVUdObTM2cURzRUttZWh2bGZVSFFMVklCeXBRNlJtOTNNWE41dzhiamkwdFJRZmdGUjlFQ0lpSWlJaUlpS3FMYWFNSHdGek0xTWtwNlJpN05RdmNQMldCMlF5R1FBZ08xdUtjeTVYY2V5VUN3Qmd3dWloYUdoaGpsZEp5Wmd3YzFHQkVUc0ppVWxZOGNQdmNMMXlHN3E2T2xnNGYxcWxuWU83cHcrV2YvZXJjbHE0NUpSVS9PL2JYK0J4L3lIRUloSG16UnhmNm4yWDVQcFlXMWtBQUxic1BLaGMweVkxTFIzZnJkNkllKzhZNldPZW15eHl2WHdMQUpDVW5LS3NtemgyR09ybzZ5RWtOQnpUNWk1SHdKTVFaVjFtWmhaY3I5ekdpUEh6RVJQN2VqVFE1UEVqSUpGb0lpWTJIcE0vV1ZwZ2xJL2Y0eWVZTUhOUmdUVjRpT2ovMjd2emdLcksvSS9qbjh1K2l1d3FDcmhrNWxpMnVCYU1tU1V6VFJNdUZab3JWbTVsdWFTTnphalYvTFRVc1hTMGNzRXQwOVJjTXJjeFRjMGtGRFJRTVpkTUpWTlRGa2xCUWZEeSs0T1JnUzRLQ0hnOThINzlkVDNuZWI3bnkrR2l5SWZuT1lBbFZ1b0FWcGI1My8xdlBXdldzSEluQUFBQUFBRGNHZHpkWERYdnd3bnFPK2dOblRwOVZyMEhqSktyaTdNOFBOeVZtcGF1N095ckdqcTRqeVRKMWRWRmN6K2NvRDREUnVuSG41TFVwY2NycXVuaExtY25KNTFQVHRVMXMxbHViaTZhK2NFN0NxcDNhOXVkM1lvQmtSR2FzMkM1Vm42NVNUN2VYa3BPU1ZOdWJxNGthZHpvSVdyYXBORXQxeTdML1JuODR2TWE4ZmYzdERmaG9GcTFmMGIrZnQ1S1RrbVR2YjI5UmczcnI3ZmZuWDdENnp3VjlxaG16bHVxejFhczAxZGJkeW96ODRvTzc4MWYzZVBuNjYzcGs4ZG80TkN4aW9tTlYxam5mdktzV1VOT1RrNUtTVTFUVGs2dTdHeHRaVjlvWlZSd1lJQW1qQjJ1a1dNbUttSC9JWFhzRkNsZkh5K1p6V2FscHFXcmxwK1B4b3dhck5mL01mR1c3dzBBVkhXRU9rQTVtTTFtMmR6aVV1bmJ6VWk5QWdBQUFBQnd6OTBOdFduMWZNMzk1SE50M2hxdHBGT25sWnlTcG9EYS9ncDl1SVdlQ2Y5VHdkakdqWUsxNll0NW12dko1OXIwOVU3OWZPcU1ybVJsS3lnd1FJK0d0bGIveUFqVjh2TzVyZjAvR3RwYW9RKzMxSlRwODNUZ2h5TnljWGJTQTgyYmF0QUwzZFdtNWYzbHJsL2ErOU0xUEV3T0R2YWFQWCtaamh3N29mVDBpd3BwODVEZUdOWmZGOUovdStrMWhyMGNxWXVYTXJSKzB6Zkt6THlpZTVvMExISytYVWdyYlZnWnBabHpQOVBPWFh0MTdueXFzckt5RlJ3WW9EWXQ3MWV2YnAzazQrMVpaRTdYOEREVkQ2NnJqNk9XYUU5OG90TFMwdVhuNTZQZTNUdnAxWUc5ZGV4NFVybnZUVlhDdGwzR3hUWjZxQ3ltdkx5OFBHczNBZHhNNGI4QXkvc1AyZlZhUytkL29JYjFBelZsK2p4dDNoYXRpNWN5RkZEYlg1MmVlbHlEWG5oZWpvNE9ONXlYa1hsWjQvLzFzVTRtbmRacmczcHI2T0MrQmVPdVpHVXJhdUZ5cmQyNFZVbW56c2pCM2w3Tm1qWlczeDZkRmRZaDlJWWYxKzhWL2pqTFVyT3lldjE5M1lBNi9wbzBOVW83b3VOMEpTdExqUnNGNjdXQmZmVEVZNDhVKy9IazVlVnAvYVp2dE9yTFRkcVhlRmkvL1haSnJxNHVhdHFra1lhOTNGZXRIcnJ2bHZzcWk0cDRMMFgwSGFyZGUvWkp5cjhYRmZHTitNMVU1UHNmdUk3M0ZRQUFBQ29EMzJmbUsvei81OHIrUHlOS1pvMzM1YTY0QkhXTEhDWkphdDJpdVpZdG1GcW0rWHd0VlExOEhsRldwc0lQWWJzSlZ1cWdXanAzUGxYRFJyK3JYODhseTkvWFd3NzI5anI1ODJsTi9XaWhkc1h0MDZkekpoZjc0TVJEUjQ5ci9PU1A1ZVRrWUxGZDJ0bHp5ZXIxMGtnZE81NGtrOG1rV240K3VwU1pxWmpZZU1YRXh1dVYvajMxK3FzdkZJeS92dVE3NmRRWlNaSy9uN2ZGczNUS1dyT3llaTBzNmRRWkRSNyt0akl5TStYdFdWTVhMMlVvOFljZjFmKzFNWnI3NFFROTlzYzJSY1puWmw3V29PRnZhVWQwbkNUSjBkRkJmbjdlU2srL3FKalllTFZ1Y1Y5QnFGT2V2Z0FBQUFBQUFBQ2dxbU12SmxSTC96ZjVJOVVQQ3RDMy8xbWlYVnMvMTc2WXRSbzNlb2hzYkV6YUZaZWdCWXRYRnp0djlyeWw2aG54dE9LL1hhUHZ2LzFDdmJ0M2xpVGxYcnVtZ2ErTjFiSGpTUXB0MjBJN04zMm1tSytYYS85M2F6VmwvTjlrWjJ1ckdiTS9WZXplL1FXMXZ0bTRXTjlzWEZ6dzUya1QvMUhrMkszVXJLeGVDM3QzeWt4MWZPd1J4ZTljbzVpdmwydnJ1azlVTjZDVzh2THlOSGxhbE1YNDE5NFlyeDNSY1hKM2M5V1VDYU4xSUdhZHZ0dThUQWQycjllaU9aUFZ1Rkg5Q3VrTEFBQUFBQUFBQUtvNlFoMVVTMDZPanByNzRidXFHMUJMa21SbmE2dklIbDNVNDdtbkpVbUxsbjVSN0R3M054ZU5mZU5sMmR2bnIrTHg4dlNRSksxWnQwWDdFZytyVVlNZ1JjMFlyNEE2L3BJa0d4c2JkUTBQVTQrSTYzWFhsTHJIOHRhc3JGNkQ2Z1Zvd3JqaGNuVnhsaVRWRDZxcjE0ZmtyNTQ1ZE9RbnBWMUlMeGk3ZGNjdWJkbituZXhzYmZYSnJFbnErblJIT1RqWVM1SnNiV3dVMnJhRm51ellydEx1SVFBQUFBQUFBQUJVSllRNnFKWjZSRHd0WnlkSGkrTVJYZjRpS1grTHNmUEpxUmJudy8veXVHeHNMTDlzdmxpL1JaTFVyMmRYaStmeFNGSkkyeGFTcEwwSmlhWHVzYncxSzZ2WDU3cjgyYUx1dzYwZktIaDk2dlN2QmE4L1g3MVJrdlRYUHorbUI1bzNMYlplUmZVRkFBQUFBQUFBQUZVZHo5UkJ0WFJQNHdiRkhtL1VNTERnOWRsenlmTHo5UzV5L3U2N2lwOTM4TkNQa3FScE14ZHExdnlsRnVlenNyTWxTU21wRjByZFkzbHJWbGF2UWZVQ0xJNTVlM3YrYjM1V2RzSHIrSDAvU0pMK0dOS3kyRm9WMlJjQUFBQUFBQUFBVkhXRU9xaVdpbHNKSXVWdnczYmR0V3ZYTE02N3VUb1hPKy9peFF4SjBybnpscXQ3Q3J0Nk5hZTBMWmE3Wm1YMWFtZG5hM0hNdHRES25ieTh2SUxYcWYvZGlzM1gyK3VtMTZxSXZnQUFBQUFBdUJPY1ROeG03UllBQUZVWW9RNnFwY0xCUTJISmhWYUJlSHA0V0p3M21VekZ6bk4yZHRLbGpFd3RuRGxSN1VKYVZVaVA1YTE1TzN1OUVRY0hCK1hrNUNvajgzS0pZMjluWDBZVjNLeTl0VnNBQUFBQUFBQUFZRVU4VXdmVjB0bHp5Y1VlM3h0L1VKTGs3T1Nvd01BNnBhNVhQNml1Sk9ub3NaUGw3cTB5YTFabTNlSTBESzRuU1lyNy9rQ0pZMjluWHdBQUFBQUFBQUJnUklRNnFKYVdyZHhnc1Zvbkx5OVBDNWVza2lSMWVQVGhJbHVLbGVUUjBOYVNwQ1VyMWhZOCsrWDN6R2F6Y292WjB1MTIxcXpNdXNYcDJDRkVrclI4MVFhZE9YditqdWtMQUFBQUFBQUFBSXlJN2RkUUxjWHUzYS9SYjAzUjMwY09rcnVicXk1bFpPci9KbjJrdU84UHlNN1dWb05mZkw1TTlYcEdQSzBGaTFmcHhNbGZGRGxvdE40YVBVUjMzMVZma3BTZGZWVTd2dHVqR2JNV2FlYTBkMVRiMzlkcU5TdXpibkg2UE45Wmk1ZXYxZGxmenl1aTcxQ05IenRNSVcwZmtvMk5qWEp5Y3ZYVjFwM0t5c3BXMS9DdzI5cVhrYkFYTXdBQUFBQUF1Sk1NR2ZsUEhUcnlrOVlzL1ZpdUxzVS8wL2xtcm04dnYzVCtCMnJUOHY2S2JxL2Nkc1VscUZ2a01FbjhYQVozSmtJZFZFc0RJaU0wWjhGeXJmeHlrM3k4dlpTY2txYmMzRnhKMHJqUlE5UzBTYU15MWZQejlkYjB5V00wY09oWXhjVEdLNnh6UDNuV3JDRW5KeWVscEtZcEp5ZFhkcmEyc3Jjci9aZGNaZFNzekxyRmNYZHoxYndQSjZqdm9EZDA2dlJaOVI0d1NxNHV6dkx3Y0ZkcVdycXlzNjlxNk9BK3Q3MHZBQUFBQUFBQTNKck5XNk9WbFoydFk4ZVQxTHhaRTJ1M0ExUTdiTCtHYXVuUjBOYjZaUFprM2R2MGJxV2twc25GMlVudFFscHA2ZndQMUt0YitDM1ZiQmZTU2h0V1JpbWl5NU1LcU9PdlN4bVhsWjcrbTRJREE5U3JXN2cyckl5U2o3ZW4xV3RXWnQzaTNITjNRMjFhUFY5REJ2UlNrN3NheUd3Mkt6a2xUYlg5ZmRXclc3aWVDZitUVmZvQ0FBQUFBQUJBMmIzWTUxbUZkUWpWSDhyNFM5RUFLZ2EvOG81cTY1RTJEK3FSTmcrV2FteHBsMXJXRDZxcmllK01MRk1mSmRVdWE4M0s2cldrdWpjN1g5UERYU09HOU5PSUlmMHF2QzhBQUFBQUFBRGNQcSsvK29LMVd3Q3FOVmJxQUFBQUFBQUFBQUFBR0FDaERnQUFBQUFBQUFBQWdBR3cvUm9BQUFBQUFBQUFWRUhCemRwTGtwYk8vMERlWHA2YU5IVzJZdUlTbEp0elRhMWJOdGZZTjE1V3cvcUJNcHZObXYvcFNuMjJZcjFPL254YU5kemQ5Rmk3TmhvOWZJQzh2V3Jlc0dhYmx2Y1hIRDk5NXB3K2pGcXNIZEZ4K3ZWY2lod2Q3TldvUVpENjlYcEc0WC9wVUtwK3IyUmxLMnJoY3EzZHVGVkpwODdJd2Q1ZXpabzJWdDhlblJYV0lkUmlmRloydHBhdjJxaU5tM2ZvOE5HZmRPbFNwbXJXcktHMnJSN1FzSmY3cWtGd3ZXS3ZrM241aXVZc1dLNE5YMjNYejZmT3l0YldSdmMxYTZJaEEzckp4c1pVcWw0QmF5SFVBUUFBQUFBQUFJQXE3UERSNDVyODc3a3ltU1FuUjBlbFpGelFOenRqOWV6Qkk5cXdNa29UMzUrdDFlczJ5OHZUUTY0dXprcTdrSzRWWC94SGlUOGMxYnJsczJSbmQvTWZJKzg3Y0ZnOVhocWhqSXpMc3JPMWxhK1BseTVsWm1wZjRtRnQzaFpkcWxEbjdMbGs5WHBwcEk0ZFQ1TEpaRkl0UHg5ZHlzeFVUR3k4WW1MajlVci9uaGJQOCtuLzZoanRpSTZUbFA5TVoxOWZiLzE2TGxsck4yN1Y5bTkzYS8yS09RcXNXN3ZJbkRObno2dkhpeU4wSXVrWFNWSU5kemU1dWpoclYxeUNkdTlKVUovdW5jdHlhNEhianUzWEFBQUFBQUFBQUtBS216UjFqdnIxN0txRW5XdTA1NXRWK25UT3YrVHM1S2kwQzcrcHo0QlJXck5oaXliOWM1VDI3bGl0aE9nMW1qQnVoS1Q4TUdqajVoMGwxaDg3WVpveU1pNnIvUjliSzNiN1NzVjh2VnlKdTlacnc0bzVlcXhkbXhMbjUxNjdwb0d2amRXeDQwa0tiZHRDT3pkOXBwaXZsMnYvZDJzMVpmemZaR2RycXhtelAxWHMzdjFGNStYbXFuL2ZDRzNmOEtrU29yOVV6SlpsMnZMbGd2eEFLQ05UTTJZdHNyek8wTEU2a2ZTTDZnWFUxbWZ6M3RmK21MV0srWHE1dnR1eVRJKzNmMFR6RjY4cXc1MEZiajlDSFZRckp4TzM2V1RpdGlKTFF3RUFBQUFBQUlDcTdMNW1UVFJpU0wrQ0ZUY2hiUjlTOTJmL0trazY4dU1KOWVuZVdjOTEvck5NSnBOTUpwT2VmL1lwTmIrM2lTUXBKamEreFBvL0hENG1TZXJUdmJPOFBEMEtqamR0MGtoZC90cXh4UGxyMW0zUnZzVERhdFFnU0ZFenhpdWdqcjhreWNiR1JsM0R3OVFqNG1sSjBxS2xhNHJNbS9HdnNYcno5WUVLRGd3b09OYXdmcUJlNnZ1Y0pDbDY5L2RGeHEvZHVGWDdEeDZSczVPakZzMlpyTGF0SGlnNFY5dmZWeCs5LzVZZWFONjB4SDRCYXlMVUFRQUFBQUFBQUlBcXJManR6MW8rZUcvQjYrc0JUMkgzMzN1UEpPbk1yOGtsMXZmMThaS1VINXBjTTV2TDNOOFg2N2RJa3ZyMTdDcEhSd2VMOHlGdFcwaVM5aVlrRmpudTVWblRZcXpaYkM3bzU5ejUxQ0xuMW0zY0prbnE5TlFUUllLZzYreHNiZFV6SXJ6TS9RTzNFOC9VQVFBQUFBQUFBSUFxckY1QWJZdGpOVDNjQzE0M0NLNXJjZDZqUnY3NXJLenNFdXNQN05kZFk4ZFAwOG92djlLK3hDUHExK3NaZFhycWNiazRPNVdxdjRPSGZwUWtUWnU1VUxQbUw3VTRuNVdkMzBOSzZnV0xjN0Y3OTJ2ck56RTZjdXlFa240K28xT256eW9uSjFkUy92WnNoUjM0NGFnazNYUVhuenExZkV2Vk0yQXRoRG9BQUFBQUFBQ29VTUhOMmx1N0JRQ0YyTm5aV2h3em1VeUZ6bHYrbU5qR0p2OThYbDVlaWZWN2QrOGtIMjlQdmZmK0xCMDducVEzMzU2aTk5NmZwY0V2OWRCTGZaK1RyYzNOTjR5NmVERkRrdVhLbXQrN2VqV240UFdWckd3TkdqWk8yNy9kTFVseWQzTlYvYUM2Q3VzUUtwUEpwTFVidDFyTVQ3dndteVRKMjh0eWhjOTFoZThMY0NjaTFJR2g4RTBoS3NxdXVJUmJtcmQ3ejc0SzdnUUFBQUFBQU1ENG51ellUbUdQaDJyTHRtak5YYlJDc1h2MjY3MzNaK25IbjA1cXl2aS8zWFN1czdPVExtVmthdUhNaVdvWDBxcFUxNXM4ZFk2MmY3dGJRZlhxNlAxMzM5U0R6WnNXQkRJeHNmSEZoam9POW5iS3pjM1ZsU3RaTjZ4Ym1wVkpnRFVSNmdDb2xycEZEck4yQ3dBQUFBQUFBRldLclkyTndqcUVLcXhEcUJZdVdhMXhFLzZ0bFdzMmFmakxrUXFvNDMvRGVmV0Q2bXIvd1NNNmV1eGtxVU9kZFp1MlM1S0d2OUpQRDkzL2h5TG56aWVuRlR1bmJrQXRIVDEyVXZzU0QrdUp4eDRwZHN6K2cwZEtkWDNBV2doMUFBQUFBQUFBVUc0bkU3ZFp1d1VBZDVEdXp6eWxjUlArTFVrNm41eDYwMURuMGREVzJuL3dpSmFzV0t0ZTNjUGw1T2hvTWNac05zdWNseWM3Mi95dDVOTFMwaVZKcnE3T0ZtTlhyUGxQc2RjSmFmT1FqaDQ3cVdXck5xaC9aSVJxdUxzVk9YOGgvYUlXTFYxVHVnOFFzQkpDSGR6eFdyZG9idTBXZ0dMOS9oOStBQUFBQUFDQTZxajNnRkY2cFg5UHRYaWdtV3hzYkdRMm03Vnd5V3BKa29PRHZSbzJDTHpwL0o0UlQydkI0bFU2Y2ZJWFJRNGFyYmRHRDlIZGQ5V1hKR1ZuWDlXTzcvWm94cXhGbWpudEhkWDI5NVVrQlFVRzZLY1RQK3ZqcUNWNnNQa2Y1T1hwb2N6TFZ6UjVXcFQyZkgrZytENmY3NnpGbjY5VmNrcWFlZzhZcFVudmpGTGpSc0dTcElPSGZ0VElNWk9LUExjSHVCTVI2dUNPdDJ6QlZHdTNBQUFBQUFBQUFPQUdka1RIYVVkMG5GeGRuT1hwNmFFTDZSZVZtWGxaa3ZUbWlJRWwvbUtzbjYrM3BrOGVvNEZEeHlvbU5sNWhuZnZKczJZTk9UazVLU1UxVFRrNXViS3p0Wlc5M2Y5K25EMzR4ZWMxNHUvdmFXL0NRYlZxLzR6OC9ieVZuSkltZTN0N2pScldYMisvTzkzaU9zR0JBWm93ZHJoR2pwbW9oUDJIMUxGVHBIeDl2R1EybTVXYWxxNWFmajRhTTJxd1h2L0h4SXE5UVVBRnNyRjJBd0FBQUFBQUFBQUE0eG85WW9DYTM5dEVrblQyN0htNU9EdnBUNCtIYXRtQ3FlcmJvMHVwYXJRTGFhVU5LNk1VMGVWSkJkVHgxNldNeTBwUC8wM0JnUUhxMVMxY0cxWkd5Y2ZiczJCODEvQXdUWjg4UnZjMmJTd2JHNVBTMHk4cXBNMURXdlhwRE4zVHVNRU5yOU0xUEV3ckZrM1hFKzBmbG1mTkdrcExTNWVEZzRONmQrK2tkWi9QVnQyQVd1VzdHVUFsTStYbDVlVlp1d2tBQUFBQUFBQUFxQXAyeFNXb1crUXdTZm1QRlNqckxqVEJ6ZG9Ydk9aWlZjYkY1eEZsWlRLWlRLVVp4MG9kQUFBQUFBQUFBQUFBQXlEVUFRQUFBQUFBQUFBQU1BQkNIUUFBQUFBQUFBQUFBQU1nMUFFQUFBQUFBQUFBQURBQVFoMEFBQUFBQUFBQUFBQURJTlFCQUFBQUFBQUFBQUF3QUVJZEFBQUFBQUFBQUFBQUF5RFVBUUFBQUFBQUFBQUFNQUE3YXpjQUFBQUFBQUFBQUZYUjdqMzd0Q3N1NFpibmwyY3U3aHpYUDQ5Tm16UlNEWGMzSzNjRG96UGw1ZVhsV2JzSkFBQUFBQUFBQUtnS2RzVWxxRnZrTUd1M2dUdlEwdmtmcUUzTCs2M2RCdTVRSnBQSlZKcHhiTDhHQUFBQUFBQUFBQUJnQUd5L0JnQUFBQUFBQUFBVnBJYTdtMXEzYUg3TDgzZnYyVmVCM2VCT2NQMzl3TlpycUFoc3Z3WUFBQUFBQUFBQUFHQkZiTDhHQUFBQUFBQUFBQUJRaFJEcUFBQUFBQUFBQUFBQUdBQ2hEZ0FBQUFBQUFBQUFnQUVRNmdBQUFBQUFBQUFBQUJnQW9RNEFBQUFBQUFBQUFJQUJFT29BQUFBQUFBQUFBQUFZQUtFT0FBQUFBQUFBQUFDQUFSRHFBQUFBQUFBQUFBQUFHQUNoRGdBQUFBQUFBQUFBZ0FFUTZnQUFBQUFBQUFBQUFCZ0FvUTRBQUFBQUFBQUFBSUFCRU9vQUFBQUFBQUFBQUFBWUFLRU9BQUFBQUFBQUFBQ0FBUkRxQUFBQUFBQUFBQUFBR0FDaERnQUFBQUFBQUFBQWdBRVE2Z0FBQUFBQUFBQUFBQmdBb1E0QUFBQUFBQUFBQUlBQkVPb0FBQUFBQUFBQUFBQVlBS0VPQUFBQUFBQUFBQUNBQVJEcUFBQUFBQUFBQUFBQUdBQ2hEZ0FBQUFBQUFBQUFnQUVRNmdBQUFBQUFBQUFBQUJnQW9RNEFBQUFBQUFBQUFJQUJFT29BQUFBQUFBQUFBQUFZQUtFT0FBQUFBQUFBQUFDQUFSRHFBQUFBQUFBQUFBQUFHQUNoRGdBQUFBQUFBQUFBZ0FFUTZnQUFBQUFBQUFBQUFCZ0FvUTRBQUFBQUFBQUFBSUFCRU9vQUFBQUFBQUFBQUFBWUFLRU9BQUFBQUFBQUFBQ0FBUkRxQUFBQUFBQUFBQUFBR0FDaERnQUFBQUFBQUFBQWdBRVE2Z0FBQUFBQUFBQUFBQmdBb1E0QUFBQUFBQUFBQUlBQkVPb0FBQUFBQUFBQUFBQVlBS0VPQUFBQUFBQUFBQUNBQVJEcUFBQUFBQUFBQUFBQUdBQ2hEZ0FBQUFBQUFBQUFnQUVRNmdBQUFBQUFBQUFBQUJnQW9RNEFBQUFBQUFBQUFJQUJFT29BQUFBQUFBQUFBQUFZQUtFT0FBQUFBQUFBQUFBQUFBQUFBQUFBQUFBQUFBQUFBQUFBQUFBQWdHcmkvd0Y4OHE0Z0pFeTFId0FBQUFCSlJVNUVya0pnZ2c9PSIsCiAgICJUeXBlIiA6ICJtaW5kIgp9Cg=="/>
    </extobj>
    <extobj name="C9F754DE-2CAD-44b6-B708-469DEB6407EB-3">
      <extobjdata type="C9F754DE-2CAD-44b6-B708-469DEB6407EB" data="ewogICAiRmlsZUlkIiA6ICI2NzQ0MTYxOTU3OCIsCiAgICJHcm91cElkIiA6ICIxMDM0MjI2MzUxIiwKICAgIkltYWdlIiA6ICJpVkJPUncwS0dnb0FBQUFOU1VoRVVnQUFCTllBQUFMT0NBWUFBQUJsSUo1ekFBQUFDWEJJV1hNQUFBc1RBQUFMRXdFQW1wd1lBQUFnQUVsRVFWUjRuT3pkZTNTVTFiMy84YytRY0UyNGFCVWxDQWtnU0FnU0lxS0l0VVF1VVJHREtBb2lXSXlsZUZvOWhhTWV1M3BjWHVocWoxWFE0eEpyQXliaXBUVFdvQVJCaEFRSmdRb3FTQWdFQWhodVNnajNFRUtBRUpuZkgvbk5OSmZKSkxPZlo1aGMzcSsxc3Raa0xzL2V6MzZlK2U2OXYvTmNIRTZuMHlrQUFBQUFBQUFBVlRnY0RvZTMxMXRjcW9vQUFBQUFBQUFBVFFtSk5RQUFBQUFBQU1BQWlUVUFBQUFBQUFEQUFJazFBQUFBQUFBQXdBQ0pOUUFBQUFBQUFNQUFpVFVBQUFBQUFBREFBSWsxQUFBQUFBQUF3QUNKTlFBQUFBQUFBTUFBaVRVQUFBQUFBQURBQUlrMUFBQUFBQUFBd0FDSk5RQUFBQUFBQU1BQWlUVUFBQUFBQUFEQUFJazFBQUFBQUFBQXdBQ0pOUUFBQUFBQUFNQUFpVFVBQUFBQUFBREFBSWsxQUFBQUFBQUF3QUNKTlFBQUFBQUFBTUFBaVRVQUFBQUFBQURBQUlrMUFBQUFBQUFBd0FDSk5RQUFBQUFBQU1BQWlUVUFBQUFBQUFEQUFJazFBQUFBQUFBQXdBQ0pOUUFBQUFBQUFNQUFpVFVBQUFBQUFBREFBSWsxQUFBQUFBQUF3QUNKTlFBQUFBQUFBTUFBaVRVQUFBQUFBQURBQUlrMUFBQUFBQUFBd0FDSk5RQUFBQUFBQU1BQWlUVUFBQUFBQUFEQUFJazFBQUFBQUFBQXdBQ0pOUUFBQUFBQUFNQUFpVFVBQUFBQUFBREFBSWsxQUFBQUFBQUF3QUNKTlFBQUFBQUFBTUFBaVRVQUFBQUFBQURBQUlrMUFBQUFBQUFBd0FDSk5RQUFBQUFBQU1BQWlUVUFBQUFBQUFEQUFJazFBQUFBQUFBQXdBQ0pOUUFBQUFBQUFNQUFpVFVBQUFBQUFBREFBSWsxQUFBQUFBQUF3QUNKTlFBQUFBQUFBTUFBaVRVQUFBQUFBQURBQUlrMUFBRFFaQlVYRit2NTU1OVhkSFMwUWtORDVYQTQrTFBoTHpRMFZOSFIwWHIrK2VkVlhGd2M2TTBNQUFBUU1DVFdBQUJBazVTUmthSG82R2dkUG54WTgrYk5VMkZob1p4T0ozODIvQlVXRm1yZXZIazZmUGl3b3FPamxaR1JFZWpORFFBQUVCQU9wOVBwREhRbEFBQUE3SlNSa2FHcFU2ZnF3dzgvVkd4c2JLQ3IwNlJsWm1acTh1VEpldSs5OXpSaXhJaEFWd2NBQU1CV0RvZkQ0ZlYxRW1zQUFLQXBLUzR1Vm5SMHRCWXNXS0JodzRZRnVqck5RbVptcGg1OTlGRnQyYkpGSFRwMENIUjFBQUFBYkZOWFlvMVRRUUVBUUpNeWUvWnN4Y1hGa1ZTN2hHSmpZeFVYRjZmWnMyY0h1aW9BQUFDWEZJazFBQURRcEtTbHBTa2hJU0hRMVdoMkVoSVN0R1RKa2tCWEF3QUE0SkxpVkZBQUFOQ2toSWFHcXJDd1VLR2hvWUd1U3JOU1VsS2lMbDI2NlBUcDA0R3VDZ0FBZ0cyNHhob0FBR2hXSEE2SEdONEVCbTBQQUFDYUdxNnhCZ0FBQUFBQUFQZ0JpVFVBQUFBQUFBREFBSWsxQUFBQUFBQUF3QUNKTlFBQUFBQUFBTUFBaVRVQUFBQUFBQURBQUlrMUFBQUFBQUFBd0FDSk5RQUFBQUFBQU1BQWlUVUFBQUFBQUFEQUFJazFBQUFBQUFBQXdBQ0pOUUFBQUFBQUFNQUFpVFVBQUFBQUFBREFBSWsxQUFBQUFBQUF3QUNKTlFBQUFBQUFBTUFBaVRVQUFBQUFBQURBQUlrMUFBQUFBQUFBd0FDSk5RQUFBQUFBQU1BQWlUVUFBQUFBQUFEQUFJazFBQUFBQUFBQXdFQndvQ3NBQUFEUUdKdytmVnJwNmVuNjVwdHZ0SGZ2WGhVWEYwdVNRa0pDZFBYVlZ5c3lNbEpqeG94UmVIaDRsYytOR2pYSzQvTGF0bTJyTGwyNmFNaVFJYnJ2dnZ2VXNXUEhXc3V1dkl5SEgzNVlVNmRPcmJPK2lZbUpTazFObFNTbHA2ZlgrWDRBQUFENGpzUWFBQUNBRjA2blU1OTg4b25lZi85OWxaYVcxbmo5MUtsVE9uWHFsSGJ1M0tuMjdkdnJrVWNlcWRkeXo1NDlxejE3OW1qUG5qMWF0bXlaL3Z6blA2dFBuejUxZnU2Zi8veW43cmpqRG5YcDBzWG5kUUVBQUlDOVNLd0JBQURVb3J5OFhQLzd2Lytyckt3c1NWS25UcDEwNTUxM2F1REFnYnJ5eWl0VlhsNnVvMGVQS2pjM1YxOSsrYVhYWmQxMTExMmFPSEdpZTdsSGp4NVZabWFtVnF4WW9WT25UdW1GRjE3UXUrKytxelp0Mm5oZHpvVUxGL1RYdi81VmYvempIKzFaU1FBQUFCZ2pzUVlBQUZDTE9YUG11Sk5xY1hGeGV1S0pKOVMyYmRzcTcrblpzNmR1dnZsbS9mS1h2OVN4WThkcVhWWklTSWpDd3NMYy8zZnYzbDJEQmczU1ZWZGRwZmZlZTAvSGpoM1RWMTk5cGVIRGg5ZTZqTEN3TUJVVUZHakRoZzM2NXB0dmROTk5OMWxjUXdBQUFGakJ6UXNBQUFBOCtQTExMNVdSa1NGSnV1ZWVlL1RNTTgvVVNLcFZGaFFVcEt1dXVzcm5jdTYrKzI3MzR3TUhEbmg5NzlDaFEzWDExVmRMa3Y3NjE3K3F2THpjNS9JQUFBQmdIeEpyQUFBQTFmejAwMDlLU2txU0pFVkVST2czdi9tTjM4b0tEUTExUHc0TzluNHlRWXNXTGZRZi8vRWZrcVNEQncvcTQ0OC85bHU5QUFBQVVEY1Nhd0FBQU5WODg4MDNPbkxraUNScHlwUXBkU2E4clBqaGh4L2NqK3U2ZVlIVDZkVFFvVVBkcDRBdVhMaFFSNDhlOVZ2ZEFBQUE0QjJKTlFBQWdHcldyMTh2U1dyWHJwMkdEaDNxMTdMKy92ZS9TNUs2ZGV1bVFZTUdlWDJ2MCttVUpQMzJ0NzlWeTVZdGRlN2NPU1VtSnZxMWZnQUFBS2dkaVRVQUFJQnFkdTNhSlVtNjdycnIvSEswMnZuejU3VjkrM2E5OE1JTHlzcktVdnYyN2ZVLy8vTS9DZ29LcXRmbnc4TEM5T0NERDBxUzFxeFpveTFidHRoZVJ3QUFBTlNOdTRJQ0FBQlVjL2p3WVVseTN5akFEcW1wcVVwTlRhM3gvSUFCQS9Uc3M4K3FjK2ZPUGkzdm9ZY2VVa1pHaGc0ZlBxeTVjK2ZxYjMvN1c3MFRjd0FBQUxBSFI2d0JBQUJVVTFwYUtxbmlWRkIveThuSjBUUFBQS04xNjliNTlMbldyVnU3YjJTd2I5OCtwYVdsK2FONkFBQUE4SUlqMWdBQUFLcHAwYUtGTGw2OHFQUG56OXUyekx2dXVrc1RKMDZVVkhIWDBWT25UaWt2TDA5TGxpeFJRVUdCWnMyYXBhZWZmbHB4Y1hIMVh1YXR0OTZxRzIrOFVSczNidFQ3NzcrdjRjT0hxMU9uVHJiVkdRQUFBTjV4eEJvQUFFQTFvYUdoa3FTVEowL2F0c3lRa0JDRmhZVXBMQ3hNM2JwMVUvLysvVFYrL0hqTm56OWZrWkdSY2pxZG1qdDNyazZmUHUzVGNwOTQ0Z2tGQndmcnpKa3ptajkvdm0zMUJRQUFRTjFJckFFQUFGVFRyVnMzU2YrK2lZRS90VzdkV3RPbVRaTWtuVDE3VmhzMmJQRHA4MTI3ZHRVRER6d2dTVXBQVDllT0hUdHNyeU1BQUFBOEk3RUdBQUJRVGYvKy9TVkpSNDhlMWU3ZHUvMWVYcDgrZmR5UER4NDg2UFBuSDM3NFlWMTU1WlZ5T3AxNjg4MDM1WFE2NVhBNDdLd2lBQUFBUENDeEJnQUFVRTFzYkt6NzhVY2ZmZVQzOGk1ZXZPaCtIQnpzK3lWd0s5L0lZUGZ1M2ZyODg4L1ZvZ1hEUEFBQUFIOWp4QVVBQUZCTno1NDlkZE5OTjBtUzFxeFpvOVdyVi91MXZHM2J0cmtmWDNQTk5VYkx1TzIyMnpSbzBDQkowcnZ2dnF1eXNqSmI2Z1lBQUlEYWtWZ0RBQUR3NExlLy9hM2F0V3NuU1hyMTFWZTFjdVZLcis4dktTa3h1aVpiYVdtcGtwS1NKRlhjNEdEdzRNRytWL2IvYzkzSTROU3BVOHJJeURCZURnQUFBT3JIOTNNTkFBQUFtb0d3c0RDOThNSUxldjc1NTNYKy9IbTkrdXFyV3Jac21VYU5HcVUrZmZxb2JkdTJPbnYyckg3ODhVZGxaMmRyelpvMXV2LysrNnRjTDYyeU0yZk9xS0Nnb01yL08zYnMwS0pGaTl6UC8rcFh2MUpJU0loeG5hKzU1aHFOSHo5ZUtTa3BQdDlkRkFBQUFMNGpzUVlBQUZDTEcyNjRRYSsvL3JyKzhwZS9hUC8rL2RxK2ZidTJiOTllNi91OVhkZHMrZkxsV3I1OGVhMmZTMGhJMEpneFl5elgrZUdISDlhcVZhdDA5T2hSeThzQ0FBQ0FkeVRXQUFBQXZPamR1N2Ztelp1bmRldldhYzJhTmRxNWM2ZU9Ieit1aXhjdnFsMjdkdXJjdWJPdXZmWmFEUmt5UkxmY2NrdTlsOXU2ZFd0ZGNjVVZpb21KMGIzMzNxdnc4SEJiNnR1bVRSczkvdmpqK3VNZi8yakw4Z0FBQUZBN2g5UHBkQWE2RWdBQUFIWnhPQnhpZUJNWXREMEFBR2hxSEE2SHc5dnIzTHdBQUFBQUFBQUFNRUJpRFFBQUFBQUFBREJBWWcwQUFBQUFBQUF3UUdJTkFBQUFBQUFBTUVCaURRQUFBQUFBQURCQVlnMEFBQUFBQUFBd1FHSU5BQUFBQUFBQU1FQmlEUUFBQUFBQUFEQkFZZzBBQUFBQUFBQXdRR0lOQUFBQUFBQUFNRUJpRFFBQUFBQUFBREJBWWcwQUFBQUFBQUF3UUdJTkFBQUFBQUFBTUVCaURRQUFBQUFBQURCQVlnMEFBQUFBQUFBd1FHSU5BQUFBQUFBQU1FQmlEUUFBTkNraElTRXFLU2tKZERXYW5aS1NFb1dHaGdhNkdnQUFBSmNVaVRVQUFOQ2s5T3JWUzdtNXVZR3VSck9UbTV1clhyMTZCYm9hQUFBQWx4U0pOUUFBMEtTTUhUdFd5Y25KZ2E1R3M1T2NuS3o0K1BoQVZ3TUFBT0NTY2ppZFRtZWdLd0VBQUdDWDR1SmlSVWRINjkxMzMxVnNiR3lncTlNc1pHWm1LaUVoUVZ1MmJGSDc5dTBEWFIwQUFBRGJPQndPaDdmWE9XSU5BQUEwS1IwNmRORDgrZk0xZWZKa1pXWm1Ccm82VFY1bVpxWW1UNTZzK2ZQbmsxUURBQURORGtlc0FRQ0FKaWtqSTBQVHBrMVRYRnljRWhJU0ZCVVZ4Y1gxYlZKU1VxTGMzRndsSnlkcjVjcVZldWVkZHpSaXhJaEFWd3NBQU1CMmRSMnhSbUlOQUFBMFdjWEZ4Wm85ZTdhV0xGbWkvUHg4N2hacWs5RFFVUFhxMVV2eDhmRjYrdW1uMWFGRGgwQlhDUUFBd0M5SXJBRUFBRFF5RVJFUjJyOS92eGltQVFBQUJCYlhXQU1BQUFBQUFBRDhnTVFhQUFBQUFBQUFZSURFR2dBQUFBQUFBR0NBeEJvQUFBQUFBQUJnZ01RYUFBQUFBQUFBWUlERUdnQUFBQUFBQUdDQXhCb0FBQUFBQUFCZ2dNUWFBQUFBQUFBQVlJREVHZ0FBQUFBQUFHQ0F4Qm9BQUFBQUFBQmdnTVFhQUFBQUFBQUFZSURFR2dBQUFBQUFBR0NBeEJvQUFBQUFBQUJnZ01RYUFBQUFBQUFBWUlERUdnQUFBQUFBQUdDQXhCb0FBQUFBQUFCZ2dNUWFBQUFBQUFBQVlJREVHZ0FBQUFBQUFHQ0F4Qm9BQUFBQUFBQmdnTVFhQUFBQUFBQUFZSURFR2dBQUFBQUFBR0NBeEJvQUFBQUFBQUJnZ01RYUFBQUFBQUFBWUlERUdnQUFBQUFBQUdDQXhCb0FBQUFBQUFCZ2dNUWFBQUFBQUFBQVlJREVHZ0FBQUFBQUFHQ0F4Qm9BQUFBQUFBQmdnTVFhQUFBQUFBQUFZSURFR2dBQUFBQUFBR0NBeEJvQUFBQUFBQUJnZ01RYUFBQUFBQUFBWUlERUdnQUFBQUFBQUdDQXhCb0FBQUFBQUFCZ2dNUWFBQUFBQUFBQVlJREVHZ0FBQUFBQUFHQ0F4Qm9BQUFBQUFBQmdnTVFhQUFBQUFBQUFZSURFR2dBQUFBQUFBR0NBeEJvQUFBQUFBQUJnZ01RYUFBQUFBQUFBWUlERUdnQUFBQUFBQUdBZ09OQVZBR0MvZmZ2MmFjR0NCWUd1QmdEQTBQNzkreVZKc2JHeHRpNTM0TUNCNnRTcGs2M0xCQUEwTEMrKytHS2dxd0EwS3c2bjAra01kQ1VBMkNzek0xTzMzMzU3b0tzQkFBQUE0QkpqaWcvWXkrRndPTHk5emhGclFCTzJldlZxMjQ5MkFBQTBQcTRmWE9nWEFLRHBldkhGRi9YU1N5OEZ1aHBBczhNMTFnQUFBQUFBQUFBREpOWUFBQUFBQUFBQUF5VFdBQUFBQUFBQUFBTWsxZ0FBQUFBQUFBQURKTllBQUFBQUFBQUFBeVRXQUFBQUFBQUFBQU1rMWdBQUFBQUFBQUFESk5ZQUFBQUFBQUFBQXlUV0FBQUFBQUFBQUFNazFnQUFBQUFBQUFBREpOWUFBQUFBQUFBQUF5VFdBQUFBQUFBQUFBTWsxZ0FBQUFBQUFBQURKTllBQUFBQUFBQUFBeVRXQUFBQUFBQUFBQU1rMWdBQUFBQUFBQUFESk5ZQUFBQUFBQUFBQXlUV0FBQUFBQUFBQUFNazFnQUFBQUFBQUFBREpOWUFBQUFBQUFBQUF5VFdBQUFBQUFBQUFBTWsxZ0FBQUFBQUFBQURKTllBQUFBQUFBQUFBeVRXQUFBQUFBQUFBQU1rMWdBQUFBQUFBQUFESk5ZQUFBQUFBQUFBQXlUV0FBQUFBQUFBQUFNazFnQUFBQUFBQUFBREpOWUFBQUFBQUFBQUF5VFdBQUFBQUFBQUFBTWsxZ0FBQUFBQUFBQUREcWZUNlF4MEphd29MaTdXN05temxaYVdwdno4ZkowNWN5YlFWUUlBTkJBaElTSHExYXVYeG80ZHE2ZWZmbG9kT25RSWRKVWFEUHBQb09raDVsMDZ4RkFBcUYxVDY0OGNEb2ZEMit2Qmw2b2kvcENSa2FGcDA2WXBMaTVPOCtiTlUxUlVsRUpEUXdOZExRQkFBMUZTVXFMYzNGd2xKeWNyT2pwYTgrZlAxOGlSSXdOZHJZQ2ovd1NhSm1MZXBVRU1CUUR2bWx0LzFHaVBXTXZJeU5EVXFWUDE0WWNmS2pZMk50RFZBUUEwY0ptWm1abzhlYkxlZSs4OWpSZ3hJdERWQ1JqNlQ2QjVJT2I1QnpFVUFIelRGUHFqdW81WWE1U0p0ZUxpWWtWSFIydkJnZ1VhTm14WW9Lc0RBR2drTWpNejllaWpqMnJMbGkyTi9wQjBFL1NmUVBQUzNHT2UzWWloQUdDbXNmZEhkU1hXR3VYTkMyYlBucTI0dURnNk5BQ0FUMkpqWXhVWEY2ZlpzMmNIdWlvQlFmOEpOQy9OUGViWmpSZ0tBR2FhZW4vVUtCTnJhV2xwU2toSUNIUTFBQUNOVUVKQ2dwWXNXUkxvYWdRRS9TZlEvRFRubUdjM1lpZ0FtR3ZLL1ZHalBCVTBORFJVaFlXRlhDUVVBT0N6a3BJU2RlblNSYWRQbnc1MFZTNDUraytnK1duT01jOXV4RkFBTU5lWSs2TW1lWTAxaDhPaFJsaHRBRUFEMFZ6N2tlYTYza0J6eDNmZkhyUWpBRmpUV09Ob2s3ekdHZ0FBQUFBQUFCQm9KTllBQUFBQUFBQUFBeVRXQUFBQUFBQUFBQU1rMWdBQUFBQUFBQUFESk5ZQUFBQUFBQUFBQXlUV0FBQUFBQUFBQUFNazFnQUFBQUFBQUFBREpOWUFBQUFBQUFBQUF5VFdBQUFBQUFBQUFBTWsxZ0FBQUFBQUFBQURKTllBQUFBQUFBQUFBeVRXQUFBQUFBQUFBQU1rMWdBQUFBQUFBQUFESk5ZQUFBQUFBQUFBQXlUV0FBQUFBQUFBQUFNazFnQUFBQUFBQUFBREpOWUFBQUFBQUFBQUF5VFcvcisxYTlmcXlTZWYxTjEzMzYzNCtIZ3RYYnBVa3BTVWxLVDQrSGdsSnljSHVJYUI1WTkyR0RWcWxFYU5HcVhFeE1RR1VSOVBhdHN2VUQ5OGZ3QUFrclUrdjY3UDI5blhXSzBuZ0lZaE1USFIvWDF1YnByU3VoT1QwVmlRV0pPVW1wcXFXYk5tS1M4dlQyVmxaVHA3OXF4T25EZ2hTVnE4ZUxIT25qMnJ4WXNYQjdpV2dkWFEydUZTMU1mYmZvSDZhV2o3RFFDZzZhR3ZBUUFBZ2RUc0UydkhqaDFUVWxLU0pLbG56NTU2N2JYWDlQYmJiK3VXVzI2UkpJMFpNMFp0MnJSUmZIeDhJS3NaY0EydEhmeGRuN3IyQy96Ym5qMTdhbjJ0b2UwM0FJQ21oNzRHUUdQaWJld01ORFRzci9VVEhPZ0tCTnFHRFJ0VVhsNHVTWm94WTRZaUl5T3J2RDU5K25STm56NDlFRlZyVUJwYU8vaTdQblh0RjVDeXNyS1VuSnlzZ3djUEtqMDkzZU43R3RwK0F3Qm9ldWhyQURRRzlSazdBdzBGKzZ0dm12MFJhMGVPSEhFLzd0Mjdkd0JyZ29hRS9hSnVPM2JzME1HREJ3TmREUUFBQUtEQlkreU14b1Q5MVRmTlByRjI0Y0lGOStQZzRHWi9BQi8rUC9ZTEFBQUFBQUJRbDJhZldBTUFBQUFBQUFCTU5OdERjVHpkZnJqeWM2N3ppQk1URTVXYW1scmx1ZXJ2SHo5K3ZLWlBuNjdzN0d5bHBLUzQ3eUxacFVzWGpSdzVVZzg4OEVDdFJ6MTkvLzMzV3JGaWhYSnljbFJZV0tpeXNqSjE3TmhSL2Z2MzE0UUpFenllaG1oSHVaSjAvUGh4TFY2OFdOOTg4NDBPSGp5bzh2SnlkZXJVU2YzNjlkT2tTWk4wN2JYWHV0L3JyUjFNMThNS2YyMlgrdTRYTGdVRkJVcExTOU4zMzMyblE0Y082YWVmZnRKbGwxMm1xS2dvM1gzMzNSbzRjS0RIK2xldTQyT1BQYWJrNUdTbHA2ZXJxS2hJVTZaTTBTT1BQT0p4WGRhdVhhdEZpeGJwKysrL2x5VDE2OWRQVTZkT1ZiOSsvU1JKNWVYbFdyUm9rVEl5TXZUamp6K3FWYXRXNnRPbmp5Wk9uS2hCZ3daNXJJdXYyODZYTnFwcnY3R3JEYTE4RDJwVDMyM2trcCtmcjQ4Ly9saloyZGtxS2lwU1NFaUlldmZ1cmRHalIrc1h2L2lGeHpLY1RxZSsvUEpMcGFlbjYvdnZ2MWRKU1luYXRtMnI4UEJ3RFJzMlRPUEdqZk5ybTNsUzMrOVdmZHJFbHhoanBSMEJ5YjZZNE1zKzZQcStCQVVGYWZIaXhXclRwazJONVUyWk1rV0ZoWVc2NVpaYk5HdldyQnF2cjEyN1ZyTm16WkxENGRESEgzK3NqaDA3U2pLUEQvVnRuKzNidHlzbEpVWGJ0bTNUMmJObmRlV1ZWMnJJa0NHYU5HbVNPblhxVk9mblBhbFB6SGVwWG43bnpwMTF5eTIzYU5La1NlclFvWU5QNithdFhLdnRtSjJkclk4KytrZzdkdXhRV1ZtWnJyNzZhc1hHeG1yQ2hBbHEzYnAxclo4emlXVyt4bGpBYm5iR2lmcnN3NmJqR1pmMTY5Y3JMUzFOTzNmdWRNZVIyTmhZVFpvMHlhZjE5S1ErOGF5KzR4eGY1eGYxWWJydUxyN0VxRC8vK2M5YXZYcTFnb0tDbEpxYXF0RFFVSS9Mek1uSjBWTlBQU1ZKK3NNZi9xRGJiNy9kdUV4ZjJEVXV0dG92K21PZVp0cHVsM0krakFyTk5yRm10OVRVVkNVbUpsWjU3c0NCQTBwT1R0YU9IVHM4RHFaVFVsTGNkNTZzN1BqeDQxcXpabzMrOWE5LzZmbm5uL2Q2SjBxVGNpVnB6Wm8xbWpObmpzNmVQVnVqN0xWcjF5b2lJc0xqcE5jVE85YkRYMHpicHo0V0wxNnN4TVJFOTAwT1hJNGVQYXJNekV4bFptYnF6anZ2MUl3Wk14UVVGRlRyY2w1Ly9YV3RYTG15enZLU2twS1VrcEpTNWJuTm16ZHI2OWF0ZXVtbGx6Umd3QUQ5L3ZlL1YyNXVydnYxOHZKeVpXZG5hOHVXTFhydXVlZHFCTjlBYnp1NzJ0Q2YyMW1xZXh1bHBxWnEvdno1dW5qeG92dTU0dUppYmRxMFNaczJiZEtJRVNQMDdMUFB5dUZ3dUY4dkxTM1ZDeSs4b096czdDckxLaWtwVVc1dXJvNGRPK1p4d21kWG0xbFZWNXVZeEJpVGRnUThNWTBKdnU2RGd3Y1BWbXBxcW43NjZTZmw1dWJXR0JnZk9uUkloWVdGa3FTdFc3ZnE0c1dMYXRHaTZza0NXN2R1bFNSZGUrMjE3cVNhYVh5b3IrWExsK3YxMTErWDArbXNVdGRQUC8xVW1abVptak5uanJwMTYyYThmSlB5Q3dvS3RHalJJbmY1WGJ0MnRWeU8xWGI4OU5OUDlmYmJiMWVwNXc4Ly9LQVBQdmhBVzdkdTFTdXZ2T0l4SHRrUnkrbzdOZ0Q4eFdxY3FHc2Z0aktlY1RxZGV1T05ON1JzMmJJcXp4ODZkRWovK01jL3RIbnpadlhwMDhlWDFmV1puWE1wWDlpeDdyN0dxT0hEaDJ2MTZ0WDY2YWVmOU5WWFh5a3VMczdqY3Rlc1dTTkpDZ2tKMGEyMzNtcXB6UHF5YTF4c2RYLzN4enhOc3FmZC9EMVBRb1ZtbTFoNzc3MzNKRlVrRnBZdlgxN2xPVjl0MjdaTk8zZnUxTzIzMzY3Um8wZXJVNmRPeXN2TFUxSlNrb3FLaXJSKy9YcXRXN2RPUC8vNXo2dDhycUNnUU1IQndSbzJiSmlHREJtaXJsMjdLamc0V0JzM2J0U0NCUXRVVmxhbTExNTdUUXNYTGxUTGxpMXRLL2ZiYjcvVm4vNzBKem1kVG9XR2h1cisrKy9Yb0VHRDFLNWRPeDA2ZEVnWkdSaytCVFdyNitFdkp1MVQzLzFpeFlvVmV1dXR0eVJKblR0MzFvUUpFeFFaR2FtZ29DRHQzYnRYaXhZdDB1N2R1L1hGRjErb2JkdTIrczF2ZnVPeGp2bjUrY3JPenRhNGNlTVVGeGVuYytmT1ZRbm9MaHMzYnRUKy9mczFZY0lFeGNiR3FyeThYQmtaR1VwTFMxTjVlYm5lZU9NTnhjVEVLRGMzVjJQR2pOSG8wYVBsZERxMWJ0MDZwYVNreU9sMGF1N2N1Um82ZEdpVlh5Vk10cDFkM3gyNzJ0RDBlMUJmZFcyajlQUjBkMmMxY09CQWpSOC9YbDI2ZE5HSkV5ZjAyV2VmS1NzclM2dFdyVktQSGowMFljSUU5K2VTa3BMY2s3MzQrSGlOSERsU0lTRWhPbjc4dUxLenMvWGRkOS81cmMyc3FxdE5UR0tNYVRzQzFabkdCSk45OFBycnIxZWJObTEwN3R3NTVlVGsxRWlzVmY0ZWw1U1VhUGZ1M2JydXV1dHExRmVxU05LNW1NU0grdHE5ZTdjKy9mUlQ5ZTNiVnc4ODhJQzZkZXVtb3FJaUxWKytYRjkrK2FWT25qeXBXYk5tNmUyMzMvYkxOVVpkNVY5MzNYVjY4TUVIM2VWLy92bm5XcjE2dFk0ZlA2NVpzMmJwcmJmZXNseStsWFowN1VlMzNucXJ4bzRkcTA2ZE9tblhybDE2NTUxM2RQTGtTV1ZuWjJ2VnFsVWFPWEprbGMvWkVjdnFPellBL01WcW5LaHJIN1k2bmtsSlNYRW5sbnIxNnFXSEhucEk0ZUhoS2k0dTFoZGZmS0gwOUhUdDI3ZlBiKzNqNnpqSHpubW4xWFUzaVZFMzNuaWoycmR2cjlPblQydmR1blVlRTJ1dWVZY2tEUnMyVEsxYXRiSlVabjNZTlM2MnVyLzdhNTVtUjd2NWN6Nk1xcHB0WWkwc0xFeFNSVWE5K25PK3lzdkwwLzMzMzYvSEgzL2MvVnhFUklTNmRldW1HVE5tU0pJeU1qSnFET0lqSXlNMWNlTEVHdVgyNk5GRFFVRkJldnZ0dDFWVVZLVHZ2dnRPTjk5OHN5M2xuanQzVHErODhvcWNUcWV1dU9JS3paa3pwMHI1NGVIaEdqSmtTSTFmWDd5eHVoNytZdEkrOWRrdmlvcUs5T2FiYjBxcVdNYzVjK2FvZmZ2Mjd0ZDc5dXlwWWNPRzZibm5udE9tVFp2MDZhZWZhdlRvMFlxSWlLaFJ4ODJiTjJ2Y3VIRjFKa0QyN2R1bjZkT25hL3o0OGU3bit2YnRxN0t5TWkxZnZseEhqaHpSaWhVcmFoelMzcWRQSDUwL2YxNmZmUEtKVHA0OHFhMWJ0eW9tSnNiOXVzbTJzK083WTJjYm1uNy82c3ZiTmlvdUx0YmN1WE1sU1hmY2NZZWVldW9wOTBDcWUvZnVHamh3b0Y1KytXV3RXclZLS1NrcHV2ZmVlOTJuRHJsKzFidjExbHYxNUpOUHVwZlp2WHQzeGNURWFNcVVLVlhLc3JQTnJQTFdKaVl4eGtvN0F0V1p4QVRUZmJCbHk1YUtqbzdXMTE5L3JaeWNuQnAxMmJ4NXN5U3BhOWV1T25qd29MS3pzNnNrMWtwTFM1V2ZueStwYW1MTjEvamdpeTFidG1qSWtDRjY4Y1VYcS94NlAzRGdRSFhvMEVHTEZ5L1d2bjM3bEpXVnBlSERoeHVYWTFKKysvYnR0V1RKRXUzWnM4ZVc4cTIwWTE1ZW5zYU1HYVBmL2U1Mzd1Y2lJaUxVdlh0Mzk3SldyMTVkSmJGbVZ5eXI3OWdBOEJlcmNjTGJQbXgxUEhQczJERjk4TUVIa3FTb3FDaTk4c29yVlpJNEF3WU1VTmV1WGJWZ3dRSTdtcUlHazNHT1hmTk9xK3R1R3FPQ2c0UDFpMS84UXN1V0xkT21UWnQwN3R5NUdwYysyTHAxcTA2Y09DRkpWUkp2L2hyajJUa3V0cnEvKzJPZVpsZTcrV3MrakpxNGVZRU5PblRvb0lTRWhCclBSMFZGcVdmUG5wS2tYYnQyMVhqOXJydnVxblVuclh3bzZKNDllMndyZCtYS2xTb3FLcElrelp3NXM5YnkyN1p0Ni9GNVQ2eXVoNytZYnBlNkxGMjZWT2ZQbjVja1BmUE1NMVdDdUV0d2NMQm16cHpwRG9EVkQ5ZDJhZG15WmIydW1YTDU1WmQ3UEYxbDlPalI3c2Vob2FHYU9uVnFqZmVNR0RIQy9kZzFnWE1KMUxhenN3Mzl0WjFkdkcyalpjdVdxYlMwVkIwN2R0U1RUejdwOFVqUEJ4OThVRkxGMFNxVko5NmxwYVdTNUhIZHBacDNvN1d6emF6eTFpWW1NY1pLT3dMVm1jUUVLL3VnS3lHV2w1Zm4vbzVLRmIvZVoyZG55K0Z3S0Q0K1h0Sy9FMjB1dWJtNXVuanhva0pDUWhRWkdlbCszdGY0NEl0V3JWcnBxYWVlOG5oS1RFSkNndHExYXlkSnlzcktNaTdEbTlhdFc5ZGEvbU9QUGVhZXJObFJ2cFYyREEwTjlYanRwYjU5KzdxdlBWcTliN1FybHRWM2JBRDRpOVU0NFcwZnRqcWUrZUtMTDNUaHdnVkowdTkrOTdzcWlTV1hoeDU2U0YyNmRQRzJpc2I4TVplcUw2dnJiaVZHdVJKS1pXVmwrdWFiYjJwOHp2VkRSbGhZbUtLaW9td3AweHM3eDhWVzkzZC96TlBzYWpkL3o1UHdieVRXYkJBVEUrTXhzRWx5bjF0LzZ0U3BlaTJydExSVXUzZnZkbDl6UlpMT25EbGpXN2tiTm15UVZCSDBicnJwcG5yVnlZUXY2K0V2ZG02WHlqWnQyaVNwNHBjUWJ6ZGx1T3FxcTlTM2IxOUpxalhZUlVWRjFYb0IwTXFpbzZNOUJ2dnc4SEQzNHh0dXVNSGpMeFhYWEhPTiszRnhjWEdkWlYyS2JXZG5HL3ByTzd0NDIwYmZmdnV0cElwZkNJOGZQNjZDZ29JYWY1VzMyOTY5ZTkyUFhkZS9XTDE2dFZhdlhsMW5QZXhzTTZ1OHRZbEpqTEhTamtCMUpqSEJ5ajdvU3F5Vmw1ZHJ4NDRkN3VmejgvTjE2dFFwOWUzYjEvMUR4Ylp0MjZwY0I4WVZaM1dWc2k4QUFDQUFTVVJCVkdOaVlxb3MzOWY0NEl1QkF3ZDZ2QWl6VkRFUkhEQmdnQ1M1TDc1c04yL2x0MnZYVHRIUjBiYVZiNlVkWTJKaVBONk1RcW80L1VxeWR6K3FyTDVqQThCZnJNWUpiL3V3MWZHTTZ3ZUtuajE3cWtlUEhoNC8yNkpGaXpwdmZHRHFVczJsUExHNjdsWmkxUFhYWDY4cnI3eFNrdHluZkxwVVBnMjArb1h2L1RYR3MzTmNiSFYvOThjOHphNTI4L2M4Q2YvV2JFOEZ0ZFBQZnZheldsOXpaYy9MeXNvOHZyNTM3MTZ0V3JWSzI3ZHYxNEVEQnp6dTJELzk5Sk50NWJveTRaVi9HYmVEbGZYd0Z5dmJ4WnNmZnZoQmt1cDFRZEtJaUFqdDJMRkRSNDRjOGZoNjVXRHF6V1dYWGVieCtjcS9obDF4eFJWMXZzZjFLMWRsZ2RoMmRyYWh2N2F6aTdkdHRILy9ma2tWZC9WYnUzWnRuY3M2ZmZxMCsvRzBhZFAwN0xQUDZ2ejU4L3J6bi8rc2hRc1hhdXpZc1JveFlvVEhYem50YkRPcnZMV0pTWXl4MG81QWRTWXh3Y28rR0JZV3ByQ3dNQlVVRkNnbko4YzlvWEZOZ0c2NjZTWmRjY1VWNnQ2OXV3NGNPS0FkTzNibyt1dXZsK1Q1K21xUzcvSEJGM1dkenRHNWMyZEpjaCtSWWJlNmppSzU2cXFyYkN2ZlNqdlcxcWRLL3o0OXBucWZhbGNzcSsvWUFQQVhxM0hDMno1c2RUeHo0TUNCZW4yKzhtbHNkdkxYWEtvK3JLNjdsUmpsY0RnVUd4dXJqei8rV0Y5Ly9iVXVYTGpndnY1eVRrNk9UcHc0SVlmRFVTT3g1cTh4bnAzallxdjd1ei9tYVhhMW03L25TZmczamxpelFmVTdmRlhtN1NZQWYvdmIzelI5K25SOTlORkgycnAxcTg2ZE82ZUlpQWdOSFRxMHlqbmFkcGJyeW9UN2VpdDdiNnl1aDcrWWJwZTZsSlNVU0ZLOWZrMTIvZHBkMnpYcmF2czF2RHB2NjFMWGUveTVENXF5c3czOXRaMnJsKytKcjBmeVZUNVNKU29xU25Qbnp0VU5OOXdncWVMNkRHKzg4WVltVFpxa2p6NzZxRVl5MDg0MnM4cGJtNWpFR0N2dENGUm5FaE9zN29NMzNuaWpwS3EvaHJzdWpPODZvc0gxWFhkZFRQL0NoUXZLeTh1VFZET3g1bXQ4OEVWZHA1RzYyczlmUDRaZHl2S3R0S08zdThmNWF6OXlxZS9ZQVBBWHE5OVRiL3V3MWZHTUw1LzNCMy9NcGVyTDZycGJqVkd1MHhaTFMwdXIzUHpGZFlya2dBRUQzRCtPMkZWbWJld2NGMXZkMy8weFQ3T3IzZnc5VDhLL2NjUmFnQ3hkdWxTTEZpMlNWSEdkcS92dnYxL2R1M2V2c29PbnBxYmFYbTV3Y0xES3k4dDE3dHc1VzVZWHFQVUlwRFp0MnVqTW1UUDFTbHE0MnJraG50SVJ5RzNYVk5xd2RldldLaTB0Vlh4OGZKVUxZOWRYUkVTRS92S1h2MmozN3QxYXVuU3BWcTFhcFpLU0VyM3p6anZLemMzVlN5Kzk1TjRlZHJhWnQ3dkxXYjN6bkVtTXNkcU9nRlZXOThIQmd3ZHJ5WklseXN2TGN3OXV0MjdkcXNzdXU4eDlpc3FnUVlPMGVQRmliZDY4V1ZPbVROSE9uVHQxNGNJRmRlL2UzWDE2VFdXK3hBYzd1WTVhcm0zUzZNLzRVYm44MnE2TDVxdEwyWTdFTWpRWGRjVUpiNnlPWjRLQ2dsUmVYbDduVVRhZXp0S296aVNlMlQyWDhvWFZkYmNhbzNyMTZ1VSsrbnJkdW5XNitlYWI1WFE2M1VkVWVicGJxTC9pNHFXY1MxalozMDNSbnpRK0hMRVdJSjk5OXBta2lsOVQvK3UvL2t2aDRlRlZCbmF1TEx6ZFhJTjN1NjVSRktqMUNLU3JyNzVhVXMwYkFYaml1dDExUXp5dEk1RGJycW0wb2V2UThFT0hEbGxhVHUvZXZUVno1a3k5Ly83NzdpTmYxcTlmcjYrLy90cjlIanZhekhXTkJXL2IxblZISjFNbU1jYXVkZ1JNV2QwSEJ3NGNxSll0VytyOCtmUEt5OHZUOXUzYmRmNzhlUTBlUE5nZFZ3Y01HS0Nnb0NEdDJMRkQ1OCtmZDE5ZnJmclJhdFhWSno3NG9xNXJiZTdldlZ0U3hWM0hLck1yZnRTMy9NclhwckdEM2Uzb0NiRU1UWVZwbktnUHErTVoxN1d3WEtjQzFzYmI5OUJLUExON0x1VUxxK3R1UjR4eTNjUmcvZnIxdW5qeG9uSnljblR5NUVtMWFkTkd0OTEybTEvSzlNVE91WVEvOTNkVDlDZU5ENG0xQUhHZEkrKzZzRzUxMWU4Y1poZlhSWUYzN3R6cFBuZmJpa0N0UnlDNWJvTzhhOWN1ZDZEMjVQRGh3KzdUZkZ5RCtJYkU2cmFybklTN2VQR2lUMlUzbFRaMDNmVW9KeWZIbGd0L1huNzU1ZnI5NzMvdi9yL3loZER0YUxQTEw3OWNVdTBYWHkwdkwzZWZwbWJLSk1iWTNZNkFyNnp1ZzIzYXRGSC8vdjNkeTNDZElsTTVhZGF1WFR2MTdkdFg1ZVhsMnJadFc3MFRheTdlNG9Ndk5tL2VYT3ZwTER0Mzd0U1BQLzRvU1RVdWZtMVgvS2h2K2E1WVlqZTcydEVUWWhtYUN0TTRVUjlXeHpPdWNXdHVicTVPbmp6cDhiTkZSVVZlNDVHVmVHWmxMbVZsN0N4WlgzYzdZcFFyc1hicTFDbmw1T1M0VHdQOStjOS83dkhhbGY2S2kzYk9KZnk1djV0cUNQMkoxZjIxdVNHeEZpQ3VYMHBjR2ZES1RwOCtyYVNrSkwrVWU4ODk5MGlxT0x6NWxWZGVxZlg4N2RxQ2RYV0JXbzlBdXVlZWU5em5xNy82NnFzcUxTMnQ4Wjd5OG5LOS92cnJjanFkYXQyNnRidmRHeEtyMjg1MTYybXBvdFB5UlZOcHd6dnV1RU9TZFA3OGViMzIybXUxWHQvZ3hJa1Qycmh4WTVYblBMVzdWUFVDb3BVdlBtdEhtN2tHWlBuNStWWHUrdXF5Y09IQ2VuLzNhMk1TWTZ5MEkyQUhPL1pCVjRKczY5YXR5czdPVm9zV0xXb000bDNYK3RxeVpZdTJiOSt1MXExYnUyOWtVSm12OGNFWFI0OGUxUWNmZk9CeDJYUG56cFZVY2FwVDlWTjY3SW9mOVMzZnRVMnM4R2M3ZWtJc1ExTmhHaWZxdytwNHhuV1g1Zkx5Y3MyZE83ZkdLWnNYTDE3VS8vM2YvM2s5WGRKS1BMTXlsN0l5ZHBhc3I3c2RNYXBMbHk3dXUyeCsrKzIzN3J0WDFyWXYrQ3N1MmptWDhPZiticW9oOUNkVzk5Zm1obXVzQlVoMGRMVFdyMSt2YmR1MjZlV1hYOWJZc1dQVnRtMWI3ZHExU3g5KytLSDdMaXQyNjltenArNjc3ejU5OHNrbjJyVnJseDUvL0hFOThNQURpb3lNVk11V0xiVjM3MTR0WDc1Yy9mdjMxeU9QUE5KZzF5T1F3c0xDTkhYcVZDVW5KN3ZiOE1FSEgxUmtaS1JhdEdpaHZYdjNLalUxMVQyZy84Ly8vRTkxN05neHdMV3V5ZXEycTN5YjczZmVlVWNQUC95dzl1M2I1LzRseTV1bTBvYVJrWkVhTVdLRVZxMWFwYSsrK2twUFBQR0U3cnZ2UGwxNzdiVnEwYUtGQ2dzTDllMjMzMnJseXBVYU8zWnNsVW4yRTA4OG9WdHZ2VlczM1hhYndzUERGUndjckI5Ly9GRi8vL3ZmSlZWMDRFT0hEblcvMzQ0Mkd6VnFsUHVYeFJkZmZGR1BQdnFvK3ZmdnI5TFNVcVducDJ2cDBxWHVhMmVZTW9reFZ0b1JzSU1kKytEZ3dZTTFiOTQ4N2QrL1h5VWxKZXJYcjErTjY3a01HalJJSDN6d2dUWnMyS0F6Wjg1bzhPREI3aDg1S3ZNMVB2Z2lORFJVZi8vNzMxVllXS2k3N3JwTG5UcDEwdjc5KzdWdzRVTDNLVFVQUGZSUWpldSsyUlUvNmxQK3hJa1RQVjUzemxmK2JFZFBpR1ZvS2t6alJIMVlIYy9jZHR0dDZ0V3JsL0x6ODVXVmxhVS8vT0VQdXUrKys5UzVjMmNkT25SSXFhbXB5c25KVWQrK2ZkMUhLbFZuSlo1Wm1VdFpHVHZic2U1Mnhhamh3NGNyTHk5UEd6ZHUxS0ZEaDNUbGxWZldlalNYditLaW5YTUpmKzd2cGhwQ2YySjFmMjF1U0t3RnlHT1BQYWFjbkJ5ZE9YTkdxMWF0MHFwVnE5eXZkZWpRUVhQbXpORzBhZFA4VXZhdmYvMXJuVHQzVHA5Ly9ya0tDd3YxNXB0djFuaVA2NVNXdWdSeVBRSnA0c1NKT25QbWpQNzV6My9xMEtGRGV1T05OMnE4Snlnb1NMLys5YTh2NmE4YnZyQzY3UVlQSHF6T25UdnJ5SkVqeXNyS2NnOVE2aHRzbTBJYlN0TE1tVE5WVWxLaXI3LytXdm41K1hyMTFWZHJ2TWZoY0xpdkJlRnk4ZUxGV20raEhSd2NyQmt6WnRTNEZvVFZOaHN5WklpN2t5NHVMcTd4K1h2dnZWZkJ3Y0dXRW11U1dZd3hiVWZBTGxiM3dZaUlDRjE1NVpVNmV2U29wSC9mRGJTeXZuMzdxbDI3ZHU1cjg5UjJHcWhKZktpdlVhTkc2Y2NmZjZ3UjkxMkdEeCt1eVpNbjEzamVydmhSbi9LblRKbmk0MXA1NXM5MnJBMnhERTJCYVp5b0x5dmptYUNnSUQzLy9QTjYrdW1uZGZUb1VXM2N1TEhHRVR2VHBrM1R5Wk1uYTAyc1dZMW5wbk1wcTJObk85YmRqaGdWR3h1cnYvM3RiOXF6WjQ4a2FlVElrVjV2QXVPdnVHalhYTUxmKzd1cFFQY25WdmZYNW9iRVdvQ0VoNGZycjMvOXE5NS8vMzF0M3J4WlJVVkY2dGl4b3dZUEhxeGYvdktYN2dzVytrTlFVSkJtenB5cDIyKy9YWjk5OXBseWMzTjE2dFFwdFdyVlN0MjZkZFBRb1VNVkh4L2Y0TmNqa0J3T2gzNzFxMS9wdHR0dVUxcGFtbkp5Y25UczJERjNjSXVKaWRHNGNlUFVyVnUzUUZlMVZsYTNYYXRXcmZUeXl5L3JyYmZlMHJadDIrUjBPaFVaR1ZudjhwdENHMG9WZCszNTR4Ly9xS3lzTEsxY3VWSzdkdTNTNmRPbjFicDFhMTExMVZXNi92cnJkZWVkZDdydkRPanloei84UVY5KythVjI3OTZ0b3FJaUJRY0hxM1Buem9xSmlkRzk5OTdyY2IzdGFMUC8vdS8vVm1Sa3BGYXNXS0VEQnc3bzRzV0xpb2lJMEwzMzNxdTR1RGdsSmlaYWJoT1RHR1Bham9CZDdOZ0hiN3p4UmkxZnZseVM1OFJhVUZDUUJnd1lvQTBiTnJqZjc0bEpmS2l2b0tBZ3pabzFTNm1wcVZxeFlvVUtDZ3JVcGswYjllN2RXL2ZjYzQrR0RSdFc2MmZ0aUIrdThqLysrR090WExuU1hYNmZQbjAwWnN3WXIrWDd5cC90V0J0aUdab0NLM0dpUHF5T1o4TEN3cFNZbUtpRkN4ZnFxNisrMHBFalI5UzZkV3YxN2R0WER6endnQVlOR2xSblBMSVN6MHpuVWxiSHpuYXN1eDB4NnJMTExsTk1USXcyYmRva3FTSXg1WTIvNHFKZGN3bC83KyttQXQyZjJMRy9OaWNPcHgzM1JyL0VIQTZITGJkMEJ3QTBUODIxSDJtdTY0MS9UM3pHangrdjZkT25CN2cydU5UNDd0dWpxYmNqY1FMTkNmdDdZRFRXT09yd2RsaW11SGtCQUFBQUFBQUFZSVRFR2dBQUFBQUFBR0NBeEJvQUFBQUFBQUJnZ01RYUFBQUFBQUFBWUlERUdnQUFBQUFBQUdDQXhCb0FBQUFBQUFCZ3dPRnNoUGM2YmF5M2FBVUFOQXpOdFI5cHJ1c05OSGQ4OSsxQk93S0FOWTAxampvY0RvZTMxemxpRFFBQUFBQUFBREJBWWcwQUFBQUFBQUF3UUdJTkFBQUFBQUFBTUVCaURRQUFBQUFBQURCQVlnMEFBQUFBQUFBd1FHSU5BQUFBQUFBQU1FQmlEUUFBQUFBQUFEQkFZZzBBQUFBQUFBQXdRR0lOQUFBQUFBQUFNTkFvRTJzaElTRXFLU2tKZERVQUFJMVFTVW1KUWtOREExMk5nS0QvQkpxZjVoeno3RVlNQlFCelRiay9hcFNKdFY2OWVpazNOemZRMVFBQU5FSzV1Ym5xMWF0WG9Lc1JFUFNmUVBQVG5HT2UzWWloQUdDdUtmZEhqVEt4Tm5ic1dDVW5Kd2U2R2dDQVJpZzVPVm54OGZHQnJrWkEwSDhDelU5empubDJJNFlDZ0xtbTNCODVuRTZuTTlDVjhGVnhjYkdpbzZQMTdydnZLalkyTnREVkFRQTBFcG1abVVwSVNOQ1dMVnZVdm4zN1FGZm5rcVAvQkpxWDVoN3o3RVlNQlFBempiMC9jamdjRG0rdk44b2oxanAwNktENTgrZHI4dVRKeXN6TURIUjFBQUNOUUdabXBpWlBucXo1OCtjM3lnN2REdlNmUVBOQnpMTWZNUlFBZk5jYytxTkdlY1NhUzBaR2hxWk5tNmE0dURnbEpDUW9LaXFxeVY0TUR3RGd1NUtTRXVYbTVpbzVPVmtyVjY3VU8rKzhveEVqUmdTNldnRkgvd2swVGNTOFM0TVlDZ0RlTmJYK3FLNGoxaHAxWWsycU9DUjc5dXpaV3JKa2lmTHo4N2xURHdEQUxUUTBWTDE2OVZKOGZMeWVmdnBwZGVqUUlkQlZhakRvUDRHbWg1aDM2UkJEQWFCMlRhMC9hdktKTlFBQUFBQUFBTUFmbXVRMTFxeHdPQnk2N2JiYkFsME5BQUFhRmZwUEFEQkhEQVdBcHF2WkpkWWs2WWNmZmdoMEZRQUFhSFRvUHdIQUhERVVBSnFtWnBsWUF3QUFBQUFBQUt3aXNRWUFBQUFBQUFBWUlMRUdBQUFBQUFBQUdDQ3hCZ0FBQUFBQUFCZ2dzUVlBQUFBQUFBQVlJTEVHQUFBQUFBQUFHQ0N4QmdBQUFBQUFBQmdnc1FZQUFBQUFBQUFZSUxFR0FBQUFBQUFBR0NDeEJnQUFBQUFBQUJnZ3NRWUFBQUFBQUFBWUlMRUdBQUFBQUFBQUdDQ3hCZ0FBQUFBQUFCZ2dzUVlBQUFBQUFBQVlJTEVHQUFBQUFBQUFHQ0N4QmdBQUFBQUFBQmdnc1FZQUFBQUFBQUFZSUxFR0FBQUFBQUFBR0NDeEJnQUFBQUFBQUJnZ3NRWUFBQUFBQUFBWUlMRUdBQUFBQUFBQUdDQ3hCZ0FBQUFBQUFCZ2dzUVlBQUFBQUFBQVlJTEVHQUFBQUFBQUFHQ0N4QmdBQUFBQUFBQmdnc1FZQUFBQUFBQUFZSUxFR0FBQUFBQUFBR0NDeEJnQUFBQUFBQUJnZ3NRWUFBQUFBQUFBWUlMRUdBQUFBQUFBQUdDQ3hCZ0FBQUFBQUFCZ2dzUVlBQUFBQUFBQVlJTEVHQUFBQUFBQUFHQWdPZEFVYXErTGlZczJlUFZ0cGFXbkt6OC9YbVRObkFsMGxBRTFNU0VpSWV2WHFwYkZqeCtycHA1OVdodzRkQWwwbHdETDZUNWdpSmdMRVVBQ1hIdjF2M1RoaXpVQkdSb2FpbzZOMStQQmh6WnMzVDRXRmhYSTZuZnp4eHg5L3R2NFZGaFpxM3J4NU9uejRzS0tqbzVXUmtSSG84QWRZUXYvSm41VS9ZaUthTzJJb2YvenhGNGcvK3QrNk9aeE9welBRbGJpVUhBNkh3c1BEdFcvZlBxUFBaMlJrYU9yVXFmcnd3dzhWR3h0cmE5MEFvRGFabVptYVBIbXkzbnZ2UFkwWU1TTFExVUV6UlArSmhvU1lpTWFHR0FxZ0tXaXUvYS9ENFhCNGZaM0VXdjBWRnhjck9qcGFDeFlzMExCaHcreXZIQUI0a1ptWnFVY2ZmVlJidG16aEVHeGNjdlNmYUdpSWlXaE1pS0VBbW9ybTJQL1dsVmpqVkZBZnpKNDlXM0Z4Y1hSb0FBSWlOalpXY1hGeG1qMTdkcUNyQXZpRS9oUCtRRXhFYzBFTUJkQ1EwUC9XUkdMTkIybHBhVXBJU0FoME5RQTBZd2tKQ1ZxeVpFbWdxd0g0aFA0VC9rSk1SSE5BREFYUTBORC9Wa1ZpelFmNStmbUtpb29LZERVQU5HTlJVVkhLejg4UGREVUFuOUIvd2wrSWlXZ09pS0VBR2hyNjM2cElyUG5nekprekNnME5EWFExQURSam9hR2hLaWtwQ1hRMUFKL1FmOEpmaUlsb0RvaWhBQm9hK3QrcVNLd0JBQUFBQUFBQUJraXNBUUFBQUFBQUFBWklyQUVBQUFBQUFBQUdTS3dCQUFBQUFBQUFCa2lzQVFBQUFBQUFBQVpJckFFQUFBQUFBQUFHU0t3QkFBQUFBQUFBQmtpc0FRQUFBQUFBQUFaSXJBRUFBQUFBQUFBR1NLd0JBQUFBQUFBQUJraXNBUUFBQUFBQUFBWklyQUVBQUFBQUFBQUdTS3dCQUFBQUFBQUFCa2lzQVFBQUFBQUFBQVpJckFFQUFBQUFBQUFHU0t3QkFBQUFBQUFBQmtpc0FRQUFBQUFBQUFaSXJBVkFVbEtTNHVQamxaeWM3TmR5MXE1ZHF5ZWZmRkozMzMyMzR1UGp0WFRwVXIrVzE5UmNxdTBFQUtpZlVhTkdhZFNvVVVwTVRBeDBWUUltTVRIUjNRNEFZS3EyZVFMajN3cithQWNyZlJqeng4YUI3MC96UldJdEFCWXZYcXl6Wjg5cThlTEZmaXNqTlRWVnMyYk5VbDVlbnNyS3luVDI3Rm1kT0hIQ2IrVTFSWmRpT3dFQUFBQ1hrcmQ1QXVQZkNnMnRIWmcvTmc0TmJiL0JwVU5pTFFER2pCbWpObTNhS0Q0KzNpL0xQM2JzbUpLU2tpUkpQWHYyMUd1dnZhYTMzMzVidDl4eWkxL0thOHoyN05sVDYydiszazRBQURSSDN2cGVBUDVWMXp5QjhXK0ZodFlPekI4YkR1YVA4Q1E0MEJWb2pxWlBuNjdwMDZmN2Jma2JObXhRZVhtNUpHbkdqQm1Lakl6MFcxbU5WVlpXbHBLVGszWHc0RUdscDZkN2ZJKy90eE1BQU0xSmZmcGVBUDVWMXp5QjhXK0ZodFlPekI4RGova2p2T0dJdFNib3lKRWo3c2U5ZS9jT1lFMGFyaDA3ZHVqZ3dZT0JyZ1lBQU0wR2ZTOFFlTXdUNEFuN1JkM293K0FOaWJVbTZNS0ZDKzdId2NFY2xBZ0FBQUNBZVFJOFk3OEFyQ0d4QmdBQUFBQUFBQmdnSFIwQWlZbUpTazFObGFRYTUyZVBHalZLa2pSKy9IaE5uejVkMmRuWlNrbEpjZCtkcFV1WExobzVjcVFlZU9DQkdyOG11RDViMjNQVnl5b29LRkJhV3BxKysrNDdIVHAwU0QvOTlKTXV1K3d5UlVWRjZlNjc3OWJBZ1FNOTFyOXlIUjk3N0RFbEp5Y3JQVDFkUlVWRm1qSmxpaDU1NUJHUDY3SjI3Vm90V3JSSTMzLy92U1NwWDc5K21qcDFxdnIxNnlkSktpOHYxNkpGaTVTUmthRWZmL3hSclZxMVVwOCtmVFJ4NGtRTkdqVElZMTIrLy81N3JWaXhRams1T1Nvc0xGUlpXWms2ZHV5by92MzdhOEtFQ1RVT1pmYWxqYnh0Snp2YjBOZnRYQi8xM1VZdStmbjUrdmpqajVXZG5hMmlvaUtGaElTb2QrL2VHajE2dEg3eGkxOTRMTVBwZE9yTEw3OVVlbnE2dnYvK2U1V1VsS2h0MjdZS0R3L1hzR0hETkc3Y09MKzJtU2YxL1c3VnAwMk9Ieit1eFlzWDY1dHZ2dEhCZ3dkVlhsNnVUcDA2cVYrL2ZwbzBhWkt1dmZiYUd1V2J0Q01BYzl1M2IxZEtTb3EyYmR1bXMyZlBxblBuenJybGxsczBhZElrZGVqUW9jYjdmWTBEcHZGSzhyMS9xbXo5K3ZWS1MwdlR6cDA3M2VzVkd4dXJTWk1tMWF0ZGZJMWZKblgxcFEvd2RYd0N3SDcxL1I3NmE1N2lZaEp2N0JvMyt4SWI2NW9IV0lueEpwZy9Nbi8wOS93UjF0RGlEVmhxYXFvU0V4T3JQSGZnd0FFbEp5ZHJ4NDRkbWpWcmx2R3lGeTllck1URVJQZEZLbDJPSGoycXpNeE1aV1ptNnM0Nzc5U01HVE1VRkJSVTYzSmVmLzExclZ5NXNzN3lrcEtTbEpLU1V1VzV6WnMzYSt2V3JYcnBwWmMwWU1BQS9mNzN2MWR1YnE3NzlmTHljbVZuWjJ2TGxpMTY3cm5uYWlRbVVsSlMzSGV2cWV6NDhlTmFzMmFOL3ZXdmYrbjU1NS8zMjkxczdHcERmMjVucWU1dGxKcWFxdm56NSt2aXhZdnU1NHFMaTdWcDB5WnQyclJKSTBhTTBMUFBQaXVIdytGK3ZiUzBWQys4OElLeXM3T3JMS3VrcEVTNXViazZkdXlZeDhTYVhXMW1WVjF0c21iTkdzMlpNMGRuejU2dDh2eng0OGUxZHUxYVJVUkUxSmlZbXJRakFIUExseS9YNjYrL0xxZlQ2WDZ1b0tCQWl4WXRVbVptcHViTW1hT3VYYnZXK3ZtNjRvQ1ZlR1hhUHptZFRyM3h4aHRhdG14WmxlY1BIVHFrZi96akg5cThlYlA2OU9sVGE1MGwzK09YU1YxTit3QUFUWWZKK05XT3NidnB1TmxrYkZlYlFNOUJ2R0greVB6Ump2a2pmRWRpcllIYXRtMmJkdTdjcWR0dnYxMmpSNDlXcDA2ZGxKZVhwNlNrSkJVVkZXbjkrdlZhdDI2ZGZ2N3puN3MvODk1NzcwbXFDQmpMbHkrdjhseGxLMWFzMEZ0dnZTVko2dHk1c3laTW1LREl5RWdGQlFWcDc5NjlXclJva1hidjNxMHZ2dmhDYmR1MjFXOSs4eHVQZGN6UHoxZDJkcmJHalJ1bnVMZzRuVHQzcnNvRXgyWGp4bzNhdjMrL0preVlvTmpZV0pXWGx5c2pJME5wYVdrcUx5L1hHMis4b1ppWUdPWG01bXJNbURFYVBYcTBuRTZuMXExYnA1U1VGRG1kVHMyZE8xZERodzZ0a24wdktDaFFjSEN3aGcwYnBpRkRocWhyMTY0S0RnN1d4bzBidFdEQkFwV1ZsZW0xMTE3VHdvVUwxYkpsUzUvYXFDNTJ0YUhKZHZaRlhkc29QVDNkSFpRSERoeW84ZVBIcTB1WExqcHg0b1ErKyt3elpXVmxhZFdxVmVyUm80Y21USmpnL2x4U1VwSjdRaFVmSDYrUkkwY3FKQ1JFeDQ4ZlYzWjJ0cjc3N2p1L3RabFZkYlhKdDk5K3F6Lzk2VTl5T3AwS0RRM1YvZmZmcjBHREJxbGR1M1k2ZE9pUU1qSXlhaVRIVE5zUmdKbmR1M2ZyMDA4LzFYWFhYYWNISDN4UTNicDFVMUZSa1Q3Ly9IT3RYcjFheDQ4ZjE2eFpzL1RXVzI5NS9OVzJyamhnTlY2WjlFOVNSZC9rU3FyMTZ0VkxEejMwa01MRHcxVmNYS3d2dnZoQzZlbnAycmR2WDYzdFloSy9UT3JxYXg5Z1Y5OEx3SnlkMzBQVDhhdHBiTFJhcmtsczlNYnFldmdMODBmbWozYk1IMkdHeEZvRGxaZVhwL3Z2djErUFAvNjQrN21JaUFoMTY5Wk5NMmJNa0NSbFpHUlUrY0tFaFlWSmtrSkNRbW84NTFKVVZLUTMzM3hUa3RTalJ3L05tVE5IN2R1M2Q3L2VzMmRQRFJzMlRNODk5NXcyYmRxa1R6LzlWS05IajFaRVJFU05PbTdldkZuanhvMnJNd0d5Yjk4K1RaOCtYZVBIajNjLzE3ZHZYNVdWbFduNTh1VTZjdVNJVnF4WVVlTVV2ejU5K3VqOCtmUDY1Sk5QZFBMa1NXM2R1bFV4TVRIdTF5TWpJelZ4NHNRYTY5aWpSdzhGQlFYcDdiZmZWbEZSa2I3NzdqdmRmUFBOOVc2anV0alpoaWJiMlJmZXRsRnhjYkhtenAwclNicmpqanYwMUZOUHVRY1YzYnQzMThDQkEvWHl5eTlyMWFwVlNrbEowYjMzM3F2V3JWdExxdmpWVDVKdXZmVldQZm5rays1bGR1L2VYVEV4TVpveVpVcVZzdXhzTTZ1OHRjbTVjK2YweWl1dnlPbDA2b29ycnRDY09YT3E3Qi9oNGVFYU1tUklsVjg3cmJRakFETmJ0bXpSa0NGRDlPS0xMMWI1UlhmZ3dJRnEzNzY5bGl4Wm9qMTc5aWdySzB2RGh3K3Y4WGx2Y2NDT2VHWFNQeDA3ZGt3ZmZQQ0JKQ2txS2txdnZQS0tXclZxNWY3c2dBRUQxTFZyVnkxWXNNQmptNWpFTDlPNit0b0gyTkgzQXJER3p1K2g2ZmpWSk41WUxkYzBObnBqZFQzOGhma2o4MGM3NW84d3c4MExHcWdPSFRvb0lTR2h4dk5SVVZIcTJiT25KR25YcmwwK0wzZnAwcVU2Zi82OEpPbVpaNTZwOG9WMkNRNE8xc3laTTkzSmdlcW5wTGkwYk5teXh2Vm9QTG44OHNzOW5oSXlldlJvOStQUTBGQk5uVHExeG50R2pCamhmcHlmbjEvbHRidnV1cXZXb0ZiNXNOODllL2JVV1VkZjJObUcvdHJPTHQ2MjBiSmx5MVJhV3FxT0hUdnF5U2VmOVBoTDNZTVBQaWlwNHZTZW5Kd2M5L09scGFXUzVISGRwWnAzRTdLenphenkxaVlyVjY1VVVWR1JKR25tekptMTdsOXQyN1oxUDdiU2pnRE10RzdkV2s4OTlaVEgweVFlZSt3eHRXblRScEtVbFpYbDhmUGU0b0FkOGNxa2YvcmlpeS9jZDJYNzNlOStWeVdwNXZMUVF3K3BTNWN1SHBkckVyOU02K3BySHdDZ2FURWR2MW9kdTV1VWF4b2J2UW5VSEtRdXpCOHJNSCswTm4rRUdSSnJEVlJNVEl6SFFiVWs5L24vcDA2ZDhubTVtelp0a2xTUkZmZDJVYzJycnJwS2ZmdjJsYVJhRXdGUlVWRUtEUTJ0czh6bzZHaVBrNS93OEhEMzR4dHV1TUhqVVR6WFhIT04rM0Z4Y1hHZFpaV1dsbXIzN3QzYXVuV3IrN2t6Wjg3VStUbGYyTm1HL3RyT0x0NjIwYmZmZml1cDRpaUk0OGVQcTZDZ29NWmY1ZTIyZCs5ZTkyUFhOWDVXcjE2dDFhdFgxMWtQTzl2TUttOXRzbUhEQmtrVnYwTGRkTk5OOVZxZWxYWUVZR2Jnd0lIcTFLbVR4OWZhdFd1bjZPaG9TWEpmN0xnNmIzSEFYL0dxcnY1cDgrYk43bko3OU9qaGNSa3RXclNvOWFMR0p2SEx0SzYrOWdFQW1oWTd4Nisrak4xTnlyVXpObnB6S2VZZ2RXSCtXSUg1bzdYNUk4endrMklEOWJPZi9helcxMXdaN3JLeU1wK1grOE1QUDBoU3ZTN09HUkVSb1IwN2R1aklrU01lWDY4Y3RMeTU3TExMUEQ1ZitaZWhLNjY0b3M3M3VIN0pyMnp2M3IxYTlmL1l1L3U0cU1yOC8rTnZoTVFiMG16THlsWkJUUmNpYjhnc3N5MHcwc29TZGRQVld0dGMwK3k3bGF2Vld0dXZMYlB2OXJCU1c3L2FtaVU4S3N2MVc1cDNsSW1nQktWV0tuaURZQVFpZVg5TENBaUV6TzhQdmpQTHdNd3djMmJnY1BONlBoNDhIc1BNbVhPdWM4M001N3JPNTF6bk9rbEoycjkvdi9Mejh4MEdrWXNYTDdwVlRuZjVzZzdyNjNPMmN2VVpIVHAwU0pLVW1wcXExTlRVT3RkMS92eDUyK01wVTZib3VlZWVVMWxabVY1NzdUVXRYNzVjSTBlT1ZIUjB0TU16ZnI2c00yKzVxaFByV2Eyd3NEQzMxK2ROUFFJd3h0bW9MYXVycnJwS2tteWpGR3B5RlFkOEZhODhiWi95OC9QZDJtNzFTMUdxTXhLL2pKYlYwellBUVBQaVRmL1ZtNzY3a2UxNkV4dGRNZU1ZcEM0Y1A5WmVodU5ITkJRU2E0MVVxMWJPQnhONmMxZkJvcUlpU1hMclRJSDFVaHBuY3c1WVg2K0xxMzJwYXhsWCsvck9PKy9vczg4K3MwMTRHUmdZcUpDUUVIWHAwa1ZkdW5TeDNlclkxM3haaC9YMU9kZmN2aU9lbm9tcGZ2ZWE4UEJ3TFZxMFNJc1hMOWF1WGJ1VWw1ZW5CUXNXS0RZMmFwRXIwd0FBSUFCSlJFRlVWdVBIajllWU1XUHN6akw1c3M2ODVhcE9yR2UxT25UbzRQYjZ2S2xIQU1iVWRhbWhOYlk2NnhpN2lnTytpRmRHMmlkUHR1dUlrZmhsdEt5ZXRnRUFtaGVqL1ZkdisrNUd0bXMwTnJwaTFqRklYVGgrck1MeEk4eEFZcTJGYWRPbWpZcUxpOTFLV3BTV2xrb3kzc212VC9IeDhWcTFhcFdrcW12bEgzamdBWFhyMXMwdW1OUlhZR3d1ZFJnWUdLaVNraExGeE1UWVRUN3RycENRRUwzKyt1dkt6czVXZkh5OGtwS1NWRlJVcEtWTGx5b2pJME92dlBLSzdmUHdaWjA1dW5PUU82KzVJeUFnUUJVVkZiWXl1TVBiZWdUZ2U5YXp6ODdtQUhQRjIzaGx0SDN5OS9kWFJVVkZuV2VaSFoxOWw0ekZMMi9hVWsvYUFBQXdxKzl1SkRhNll1WXhpRm1heTdFUHg0K29UOHl4MXNKY2ZmWFZrbXBQNU9oSVhsNmVKUGVIN0RhazlldlhTNm82YS83MDAwOHJPRGpZTGloYXp3clVoK1pTaDUwN2Q1WWtIVHQyekt2MTlPclZTek5tek5DSEgzNm9tMjY2U1pLMGJkczJmZnZ0dDdabGZGRm4xcmtFWEgyMlo4K2U5YWpzTlYxNTVaV1NQSnNIelZmMUNNQjlkYzJaa3AyZExjbCtMaFozZVJ1dmpMWlAxam5qckplTE9PTXMxaGlKWDc1b1M5MXBBd0RBckw2N2tkam9pcG5ISUdacExzYytIRCtpUHBGWWEyR3N0eHYrNFljZmJEOWFSMDZjT0tHc3JDeEpzbldVR3hQclhEVFdDWlJyc2s0QzdVejFJRnBaV2VuUnRwdExIWWFIaDB1cW1oalRGeE5jWG43NTVYcisrZWR0LzJkbVp0b2UrNkxPTHIvOGNrbk9KeU92cUtoUWVucTZvYkpiV1NjOFAzRGdnRzN1dExyNHVoNEIxQzB0TGMzcFpaNEhEaHpRNGNPSEpmM25OKzBKYitPVjBmYkp1bnhHUm9iT25Udm5jSm1DZ2dLbmNjNUkvUEsyTGEzT1ZSdGc1VTNiQzZCcDgyVzg4WVNSMk9pS1dmdGhwdVp5N01QeEkrb1RpYlVXWnNTSUViYnJzdDk4ODAyVmxKVFVXcWFpb2tKdnZmV1dMQmFMQWdNRE5XTEVpSVl1WnAyc281ZXNveEtxTzMvK3ZHSmpZMTIrdjEyN2RyYkhKMDZjOEdqYnphVU83Nzc3YmtsU1dWbVo1cytmNzNUdXI3Tm56MnJIamgxMnp6bXFkOGwrb3N6cUUyejdvczZzaldCT1RvN2RYWHVzbGk5Zjd2UmcxRjNXYlZvc0ZyM3h4aHRPNTArcnZoMXY2aEdBTWFkT25kS3laY3RxUFY5ZVhxNUZpeFpKcXJyOHgvcjc5SVMzOGNwbyszVEhIWGZZMXIxbzBhSmFsN1pYVmxicW4vLzhwOU5MUlkzRUw2Tmw5YlFOc1BLbTdRWFF0SG5iZHpmS1NHeDB4YXo5TUZOek9mYmgrQkgxaWNSYUM5T2xTeGRObkRoUlVsWEcvUEhISDFkOGZMeHljbkowOE9CQmJkNjhXZE9tVGJQZEVuamF0R25xMkxHamlTVjJ6SHIyYWQrK2Zab3paNDR5TXpPVmw1ZW5oSVFFUGZIRUUzVk9tdHk5ZTNmYjQ2VkxseW8zTjFlYk4yOTJhOXZOcFE3RHdzSVVIUjB0U2RxNmRhdWVmUEpKSlNRa0tEYzNWM2w1ZWRxK2Zic1dMbHlvUng1NXBOWUlpU2VmZkZLelo4L1dsaTFibEp1YnEvejhmRzNkdWxXelpzMlNWSFZBTzNqd1lOdnl2cWl6b1VPSDJoN1BtalZMOGZIeHlzdkwwLzc5KzdWZ3dRSXRXN1pNM2JwMTg2cE9ldlRvb2QvOTduZDI1VnkzYnAyeXM3T1ZsNWVuTFZ1MmFPYk1tYmFoNU43V0l3Qmpnb0tDOVBISEgydk9uRG5hdlh1M0RoMDZwSlNVRkUyYk5zMTJwbmY4K1BHMlM0QTg0VzI4TXRvKzNYNzc3ZXJaczZja0tTVWxSUys4OElLKy8vNTdIVHAwU051M2I5Zk1tVE8xZGV0V2hZYUdPbnkva2ZobHRLeWV0Z0ZXM3JTOUFKbzJiL3Z1UmhtSmpZMXhQOHpVWEk1OU9INUVmZUxtQlMzUStQSGpWVnhjckU4KytVVEhqaDNUZ2dVTGFpM2o3Kyt2eHg1N1RNT0dEVE9oaEhWNzlORkh0V2ZQSGhVWEZ5c3BLVWxKU1VtMjF6cDA2S0I1OCtacHlwUXBUdDgvY09CQWRlN2NXU2RQbmxSS1NvcFNVbElrU1hmZWVhZGIyMjhPZFNoSk0yYk1VRkZSa2I3OTlsdmw1T1RvelRmZnJMV01uNStmYlY0QXE4cktTcVdtcGlvMU5iWFc4Z0VCQVpvK2ZYcXRlUUc4cmJOQmd3WXBPanBhU1VsSktpd3NyUFgrVWFOR0tTQWd3RGJNMjZqSEhudE1wYVdsK3VLTEwzVDgrSEV0WExpdzFqSTMzSENEM2Y5RzZ4R0FNVU9IRHRYaHc0ZHJ4WCtyTysrOFV3OC8vTERoOVhzVHI0eTJULzcrL25ycHBaZjA3TFBQNnRTcFU5cXhZMGV0VWE1VHBrelJ1WFBuYk1uRG1qeU5YMGJMYXFRTmtMeHZld0UwWGQ3MjNiMWhwRy9uakpuN1lhYm1jT3pEOFNQcUU0bTFGc2pQejArVEowL1c3YmZmcnJWcjEyclBuajA2ZmZxMDdjQS9JaUpDbzBlUFZ0ZXVYYzB1cWxQQndjSDYxNy8rcFE4Ly9GQnBhV2txS0NoUXg0NGROWERnUUQzeXlDTzJDZVdkYWQyNnRlYk1tYU8zMzM1YisvYnRrOFZpVVZoWW1OdmJidzUxS0ZYZDBmTFZWMTlWU2txS0VoSVM5TU1QUCtqOCtmTUtEQXpVVlZkZHBUNTkrdWllZSs1UnIxNjk3Tjczd2dzdmFQUG16Y3JPemxaQlFZRUNBZ0xVdVhOblJVUkVhTlNvVVE3MzJ4ZDFOblBtVElXRmhXbmp4bzNLejg5WFpXV2xRa0pDTkdyVUtBMGJOa3hMbGl6eHVrNzgvZjAxWThZTURSa3lST3ZYcjFkR1JvWisvdmxudFc3ZFdsMjdkdFhnd1lNVkV4UGprM29FWUl5L3Y3OW16NTZ0VHovOVZBa0pDVHA2OUtqYXRHbWozcjE3Ni83NzcxZGtaS1JYNi9jbVhublRQblhwMGtWTGxpelI4dVhMdFhYclZwMDhlVktCZ1lFS0RRM1YyTEZqTldEQUFKZHh6dFA0WmJTc1J0b0F5ZnUyRjBEVDVXM2YzUnRHK25hTmNUL00xQnlPZlRoK1JIM3lzOVNjeEtPWjgvUHpVM0J3c010SkExMjl0NFZWRjRCR2lGZ0VNOUIrb3JIaSs0V21nQmdLb0xscFNiSEpyL3JkS3h4Z2pqVUFBQUFBQUFEQUFCSnJBQUFBQUFBQWdBRWsxZ0FBQUFBQUFBQURTS3dCQUFBQUFBQUFCcEJZQXdBQUFBQUFBQXdnc1FZQUFBQUFBQUFZUUdJTkFBQUFBQUFBTUlERUdnQUFBQUFBQUdBQWlUVUFBQUFBQUFEQUFCSnJBQUFBQUFBQWdBRWsxZ0FBQUFBQUFBQURTS3dCQUFBQUFBQUFCcEJZQXdBQUFBQUFBQXdnc1FZQUFBQUFBQUFZUUdJTkFBQUFBQUFBTUlERUdnQUFBQUFBQUdBQWlUVVB0Ry9mWGtWRlJXWVhBMEFMVmxSVXBLQ2dJTE9MQVhpRTloUDFoWmlJbG9BWUNxQ3hvZjIxUjJMTkF6MTc5bFJHUm9iWnhRRFFnbVZrWktobno1NW1Gd1B3Q08wbjZnc3hFUzBCTVJSQVkwUDdhNC9FbWdkR2poeXB1TGc0czRzQm9BV0xpNHRUVEV5TTJjVUFQRUw3aWZwQ1RFUkxRQXdGME5qUS90b0xNTHNBVGNtenp6NnJmdjM2S1RrNVdWRlJVV1lYQjBBTGs1eWNyRTJiTm1uMzd0MW1Gd1h3Q08wbjZnTXhFUzBGTVJSQVkwTDdXeHNqMWp6UW9VTUh2ZmZlZTVvd1lZS1NrNVBOTGc2QUZpUTVPVmtUSmt6UWUrKzlwMHN2dmRUczRnQWVvZjJFcnhFVDBaSVFRd0UwRnJTL2p2bFpMQmFMMllWb1NINStmajVaVDZ0V3JUUjU4bVJObWpSSjRlSGhUTndId09lS2lvcVVrWkdodUxnNExWMjZWSldWbFhhdkJ3Y0hLeTh2ejV6Q29jV2gvWVRaNm9xSmNYRngrdE9mL21SUzZRRFhpS0VBbWlwWDdXOUxPUjd4cXlPSXQ4akVXbkJ3c0NaT25PalZlc3JLeXJSMTYxWWRPSEJBNTg2ZFUzbDV1VzhLQ0FEL3AzWHIxdXJVcVpOKzg1dmZhUERnd1FvTURMUjd2VnUzYnBvMGFaSkpwVU5MUS9zSnM3bUtpWDUrZnBvd1lRSVRLYVBSSW9ZQ2FLcGN0Yjh0NVhpRXhGb05mbjUraW95TVpCZzFBQUFlb1AwRUFPT0lvUURRZE5XVldHT09OUUFBQUFBQUFNQUFFbXNBQUFBQUFBQ0FBU1RXQUFBQUFBQUFBQU5JckFFQUFBQUFBQUFHa0ZnREFBQUFBQUFBRENDeEJnQUFBQUFBQUJoQVlnMEFBQUFBQUFBd2dNUWFBQUFBQUFBQVlBQ0pOUUFBQUFBQUFNQUFFbXNBQUFBQUFBQ0FBU1RXQUFBQUFBQUFBQU5JckFFQUFBQUFBQUFHa0ZnREFBQUFBQUFBRENDeEJnQUFBQUFBQUJoQVlnMEFBQUFBQUFBd2dNUWFBQUFBQUFBQVlBQ0pOUUFBQUFBQUFNQUFFbXNBQUFBQUFBQ0FBU1RXQUFBQUFBQUFBQU5JckFFQUFBQUFBQUFHa0ZnREFBQUFBQUFBRENDeEJnQUFBQUFBQUJoQVlnMEFBQUFBQUFBd2dNUWFBQUFBQUFBQVlBQ0pOUUFBQUFBQUFNQUFFbXNBQUFBQUFBQ0FBU1RXQUFBQUFBQUFBQU5JckFFQUFBQUFBQUFHa0ZnREFBQUFBQUFBRENDeEJnQUFBQUFBQUJoQVlnMEFBQUFBQUFBd2dNUWFBQUFBQUFBQVlBQ0pOUUFBQUFBQUFNQUFFbXNBQUFBQUFBQ0FBU1RXQUFBQUFBQUFBQU5JckFFQUFBQUFBQUFHa0ZnREFBQUFBQUFBRENDeEJnQUFBQUFBQUJnUVlIWUJtcXJDd2tMTm5UdFhhOWV1VlU1T2pvcUxpODB1RXRBaXRHL2ZYajE3OXRUSWtTUDE3TFBQcWtPSERtWVhDWUFIYUQvUjJOQ3VvQ2toaHFJeElvNmlwV1BFbWdHSmlZbnExNitmVHB3NG9YZmZmVmZIangrWHhXTGhqei8rR3VEditQSGpldmZkZDNYaXhBbjE2OWRQaVltSlpvY0VBRzZpL2VTdk1mN1JycUNwSUlieTExai9pS05vNlJpeDVxSEV4RVJObkRoUkgzMzBrYUtpb3N3dUR0RGlCQVVGNlpaYmJ0RXR0OXlpNU9Sa1RaZ3dRUjk4OElHaW82UE5MaG9BRjJnLzBWalJycUFwSUlhaU1TT09vcVZqeEpvSENnc0xOV1hLRkgzODhjYzBhRUFqRUJVVnBZOCsra2lUSjA5V1lXR2gyY1VCNEFUdEo1b0syaFUwUnNSUU5DWEVVYlJFSk5ZOE1IZnVYQTBiTmt5UmtaRm1Gd1hBLzRtS2l0S3dZY00wZCs1Y3M0c0N3QW5hVHpRbHRDdG9iSWloYUdxSW8yaHBTS3g1WU8zYXRabzBhWkxaeFFCUXc2UkprN1J1M1Rxeml3SEFDZHBQTkRXMEsyaE1pS0ZvaW9pamFFbElySGtnSnlkSDRlSGhaaGNEUUEzaDRlSEt5Y2t4dXhnQW5LRDlSRk5EdTRMR2hCaUtwb2c0aXBhRXhKb0hpb3VMRlJRVVpIWXhBTlFRRkJTa29xSWlzNHNCd0FuYVR6UTF0Q3RvVElpaGFJcUlvMmhKU0t3QkFBQUFBQUFBQnBCWUF3QUFBQUFBQUF3Z3NRWUFBQUFBQUFBWVFHSU5BQUFBQUFBQU1JREVHZ0FBQUFBQUFHQUFpVFVBQUFBQUFBREFBQkpyQUFBQUFBQUFnQUVrMWdBQUFBQUFBQUFEU0t3QkFBQUFBQUFBQnBCWUF3QUFBQUFBQUF3Z3NRWUFBQUFBQUFBWVFHSU5BQUFBQUFBQU1JREVHZ0FBQUFBQUFHQUFpVFVBQUFBQUFBREFBQkpyQUFBQUFBQUFnQUVrMWdBQUFBQUFBQUFEU0t3QkFBQUFBQUFBQnBCWU04SFFvVU0xZE9oUUxWbXl4T3lpQUFDQUdtSmpZeFVURTZPNHVEaXppOUpzTFZteXhOWWZxb242QitwZmFtcXFubnJxS2QxMzMzMktpWWxSZkh5OEpINS9WdlZSRHh3REFzMVhnTmtGQUFBQWFFeldyRm1qMHRKU3JWbXpScE1tVFRLN09DME85US9VcjVVclY5Wks3cHc5ZTFZU3Z6K3J4bGdQams1RStQbjVLU2dvU0NFaElSbzBhSkR1di85K3RXdlh6dTMzUzFKZ1lLQTZkKzZzL3YzN2EvVG8wZXJhdGF0UHl3MjBCSXhZQXdBQXFPYisrKzlYbXpadEZCTVRVNi9ieWMzTnJkZjFOMVVOVmY5QVMzVDY5R25GeHNaS2tucjA2S0g1OCtkcjhlTEZ1dlhXV3lYeCs3TnFLdlZnc1ZoMC92eDU3ZDI3VisrOTk1NG1UNTZzSDMvODBhTjFsSldWNmFlZmZ0TDY5ZXMxZGVwVUpTVWwxVk5wZ2VhTEVXc0FBQURWVEowNlZWT25UcTIzOWFla3BDZ3VMazVIamh6UnBrMmI2bTA3VFZWOTF6L1FrbTNmdmwwVkZSV1NwT25UcHlzc0xNenVkWDUvVlJwelBkeDc3NzBhUDM2OEpLbTh2RnpIangvWGxpMWJ0SG56WnAwNmRVci83Ly85UHkxZHVsU1hYbnBwbmUrM1dDd3FLQ2pRZDk5OXA1VXJWNnE4dkZ4dnZ2bW1Ra0pDMUxObnp3YmJKNkNwWThRYUFBQkFBOHJNek5TUkkwZk1MZ2FBRnVqa3laTzJ4NzE2OVRLeEpEQ3FmZnYyNnRLbGk3cDA2V0s3QlBSdmYvdWIvdnpuUDB1cXVxeDN6Wm8xYnIzLzJtdXZWWGg0dVA3MHB6L3AxVmRmbFNSZHZIaFJuM3p5U1lQc0M5QmNrRmdEQUFBQWdCYmdsMTkrc1QwT0NPRGlwZVprMUtoUjZ0S2xpeVJwMjdadEhyLy94aHR2Vk4rK2ZTVkplL2JzOFduWmdPYU94Qm9BQUFBQUFFMlluNStmYnJqaEJrblMwYU5IRGEyamUvZnVrcVNDZ2dLZmxRdG9DVGhOMFFpa3A2ZnJmLy8zZjVXWm1hbnk4bkpkZmZYVmlvcUswcmh4NHhRWUdGaHJlZXNkWGNhTUdlUDAydjhsUzVabzVjcVZrbFJyL3BhYTcwOU5UZFdxVmF0c0UxMWVmLzMxbWpoeG9xNi8vbnBKVWtWRmhWYXRXcVhFeEVRZFBueFlyVnUzVnUvZXZUVisvSGdOR0REQTRmWi8vUEZIYmR5NFVYdjI3Tkh4NDhkVlhsNnVqaDA3Nm9ZYmJ0QzRjZU1jRGoydldhNzA5SFN0V0xGQ1dWbFpLaTh2MXpYWFhLTzc3cnBMWThlT05YU0dyZnI2SDMzMFVjWEZ4V25UcGswcUtDalF3dzgvckQvKzhZOTJ5K2ZrNU9qVFR6OVZlbnE2Q2dvSzFMNTllL1hxMVV2RGh3L1hIWGZjNFhBYkZvdEZtemR2MXFaTm0vVGpqeitxcUtoSWJkdTJWWEJ3c0NJakl6VjY5R2lIN3p0NjlLaldybDJyWGJ0MjZkaXhZN3A0OGFJNmRlcWs4UEJ3M1hmZmZlcmZ2MytkKytUdGQ4R2RPamx6NW96V3JGbWo3Nzc3VGtlT0hGRkZSWVV1dSt3eVhYLzk5WHJvb1lkMDNYWFgxZHEra1hvRUFFZHF4cno5Ky9kcnhZb1YycmR2bnk1Y3VLQXJyN3hTZ3dZTjBrTVBQYVRMTHJ2TTVmdGR4VHhQMmxCUDJpcEhkMlNyL3B3bjg2MDFSRnN1ZVJmRHQyM2JwclZyMStyQWdRTzZjT0dDT25mdXJLaW9LRDMwMEVNdTMrZXEvaVZqZlF5Z3BYTTMvdFJYL0xNeTh4akJrMzVzVTQxRDdkdTNseVJkdUhEQjBQdkx5OHNseWVFeEtBRG5TS3laYlBYcTFWcThlTEVzRm92dHVaOSsra25MbGkzVDNyMTc5Y1liYjhqUHo2L2V0aDhiRzZzVksxYllQWmVXbHFhOWUvZnFsVmRlVWQrK2ZmWDg4ODhySXlQRDlucEZSWVhTMDlPMWUvZHV2ZmppaTdVNjFpdFdyTERkYmFpNk0yZk82S3V2dnRJMzMzeWpsMTU2eVhiM0lVY2MzUVk4UHo5ZmNYRnh5c3pNMU96WnM0M3NyczFiYjcybGhJUUVsOXQvNzczM1ZGbFphWHV1c0xCUU8zZnUxTTZkT3hVZEhhM25ubnZPN3JNcEtTblJ5eSsvclBUMGRMdDFGUlVWS1NNalE2ZFBuM2FZV0Z1elpvMldMRmxpbTBqVzZ0U3BVMHBPVGxaeWNyTHV1ZWNlVFo4K1hmNysva1ozdVU1MTFjbFhYMzJsZWZQbTFXcW96NXc1bzlUVVZJV0VoTlJLckJtcFJ3Qnd4NFlORy9UV1cyL1p0Wi9IamgzVDZ0V3JsWnljckhuejVxbHIxNjVPMzE5WHpITkhmYmRWN3FxUHRsd3lIc010Rm9zV0xGaWd6ei8vM083NVk4ZU82ZC8vL3JmUzB0TFV1M2R2US92cWl6NEdBTzhaaVg5bUhpTVk2Y2M2MDVqajBNOC8veXhKRGs4dXVjUGFUdlRvMGNOblpRSmFBaEpySnRxM2I1OE9IRGlnMjI2N1RTTkhqdFJsbDEybUgzNzRRVXVYTHRXNWMrZVVucDZ1cEtRazNYWFhYZld5L1IwN2R1alFvVU1hTjI2Y29xS2lWRkZSb2NURVJLMWR1MVlWRlJWYXNHQ0JJaUlpbEpHUm9mdnZ2MS9EaHcrWHhXTFIxMTkvclJVclZzaGlzV2pSb2tVYVBIaXczZG1obzBlUEtpQWdRSkdSa1JvMGFKQ3V2ZlphQlFRRWFNZU9IWHIvL2ZkVlhsNnUrZlBuYS9ueTVicmtra3VjMXN1UUlVTTBmUGh3WFhiWlpjckt5bEpzYkt3S0NncTBiZHMyZmYzMTEvcnRiMzlyYUw5emNuS1VucDZ1MGFOSGE5aXdZU290TGJVN01OdTBhWk90d2U3ZnY3L0dqQm1qYTY2NVJtZlBudFg2OWV1VmtwS2lwS1FrZGUvZVhlUEdqYk85THpZMjFwWlVpNG1KMFYxMzNhWDI3ZHZyekprelNrOVAxNjVkdTJxVlplUEdqWHI3N2JjbFNaMDdkOWE0Y2VNVUZoWW1mMzkvSFR4NFVLdFdyVkoyZHJhKy9QSkx0VzNiMWpZcHFhL1ZWU2ZmZi8rOS92R1BmOGhpc1Nnb0tFZ1BQUENBQmd3WW9IYnQydW5Zc1dOS1RFeXNkV0JsdEI0Qm9DN1oyZGxhdlhxMVFrTkROWGJzV0hYdDJsVUZCUVhhc0dHRE5tL2VySFBuem1uMjdObGF2SGl4dzlFTGRjVThkeGhwcXo3NDRBTkpWUWRsR3pac3NIdk9xUHBxeTcySjRTdFdyTEFsMVhyMjdLa0hIM3hRd2NIQktpd3MxSmRmZnFsTm16WXBMeS9QMFA1NjI4Y0FXaXBmeGgramZYV3pqaEdNOUdOZGFheHg2T0xGaTdhNTBheWpsVDJSa0pDZy9QeDhTZEk5OTl6ajA3SUJ6UjJKTlJObFpXWHAvdnZ2MTEvKzhoZmJjeUVoSWVyV3JadWVldW9wU2RLV0xWdnFMYkdXbDVlbnFWT25hc3lZTWJiblFrTkRWVjVlcmcwYk51amt5WlBhdUhGanJjc01lL2Z1cmJLeU1uMzIyV2M2ZCs2Yzl1N2RxNGlJQ052cllXRmhHajkrdkczeVRLdnUzYnZMMzk5Zml4Y3ZWa0ZCZ1hidDJxVmJicm1sVnJteXNyTDB3QU1QNlBISEg3YzlGeElTb3E1ZHUycjY5T21TcE1URVJNT0p0YlMwTkkwZVBkcGhrcXF3c0ZDTEZpMlNKTjE5OTkxNjVwbG5iQTF0dDI3ZDFMOS9mODJaTTBkSlNVbGFzV0tGUm8wYVpSc3EvZFZYWDBtU2JydnROdHZuWjMxZlJFU0VIbjc0WWJ0dEZSUVVhT0hDaGJhNm1UZHZudDF0c1h2MDZLSEl5RWk5K09LTDJybHpwMWF2WHEzaHc0Y3JKQ1RFMEg2NzRxcE9Ta3RMOWNZYmI4aGlzZWlLSzY3UXZIbno3RDdiNE9CZ0RSbzB5TzRNb0RmMUNBQjEyYjE3dHdZTkdxUlpzMmJaamVUdDM3Ky9PblRvb0RWcjFpZ3ZMMDhwS1NtNjg4NDdhNzNmVmN4emw1RzJ5aG83clpmcVZIL09xUHBveTcySjRhZFBuOWF5WmNza1NlSGg0WHJqalRmVXVuVnIyM2I3OXUycmE2KzlWdSsvLzc2aC9mVzJqd0cwVkw2TVAwYjc2bVljSXhqcHg5YWxzY2FoVHo3NVJLZFBuNVlrRFI4KzNLMzNXQ3dXblRwMVNsOSsrYVdXTDE4dVNicjU1cHNkWGpvTXdEbHVYbUNpb0tBZ2gvTmloWWFHMnE3THo4M05yYmZ0WDM3NTVRNHZUYXdlaUlPQ2dqUng0c1JheTBSSFI5c2U1K1RrMkwxMjc3MzNPbTJvcTE5cTRtemZPblRvb0VtVEp0VjZQanc4M0RZcytZY2ZmbkQ0WG5kY2Nza2x0ZVlPcy9yODg4OVZVbEtpamgwNzZxbW5ubko0OXVyM3YvKzlwS3BMUEt2Zk1hZWtwRVNTN0pKajFkVWNOUkVmSDYreXNqSkowbC8vK2xlSDd3c0lDTkNNR1ROczVhaDVXWTJ2dUtxVGhJUUUyd1NtTTJiTWNQclp0bTNiMXZiWW0zb0VnTHEwYnQxYXp6enpqTVBMNHlkTm1xUjI3ZHBKa2xKU1VoeSszMVhNYzFkOXQxWHVxbysyM0pzWS91V1hYOXJ1T3ZpWHYvekZMcWxtOWVDREQrcWFhNjV4WSs5cTg3YVBBY0I3UnVPZkdjY0lSdnF4ZFdsTWNhaTB0RlJaV1ZtYU8zZXU0dUxpSkVsRGhnelJ3SUVEbmI1bjVjcVZHanAwcUlZT0hhcGh3NGJwRDMvNGc1WXRXeVkvUHorTkhUdFdyN3p5Q3RPMEFCNWl4SnFKSWlJaTFLWk5HNGV2OWV6WlU5bloyYmJyNU90RHYzNzlIQjZVQkFjSDJ4N2ZlT09ORGtjUy9mclh2N1k5TGl3c3JITmJKU1VsT25Ma2lBNGZQbXg3cnJpNDJPR3lFUkVSRGp2aWtuVGRkZGNwTnpmWHEzb0pEdzlYVUZDUXc5ZSsvLzU3U1ZWbjFNK2NPZU53bWVwMWR2RGdRVnZEMWJ0M2IyVmtaR2pMbGkyNjhjWWJOV1RJRUpmbDJMbHpwNlNxa1dtdUpqaTk2cXFyRkJvYXFzek16SHBMUUxtcWsrM2J0MHVxT3F0NTg4MDN1N1UrYitvUkFPclN2MzkvcC9QSHRHM2JWbjM3OXRYMjdkdHRFL25YNUNybXVhdSsyeXAzMVVkYjdrME1UMHRMazFUVnRsbnZMbGRUcTFhdDFMOS9meDA3ZHN6cGZubkNrejRHQU8vNU12N1Y5ekdDa1g2c0VRMFpoMWF1WEdtN3NVSk4wZEhSZXVhWlp6eGVaNXMyYmZUYWE2K3BUNTgrM2hZUGFKRklySm5vaWl1dWNQcWFkWmkyOWF4dmZlalVxWlBENTZ1ZnNYRld4dXJMT0NyandZTUhsWlNVcFAzNzl5cy9QOTloNDNyeDRrV0g2LzdWcjM3bHRNeldVVjNXTzlZWVVmMUFvcVpEaHc1SmtsSlRVNVdhbWxybnVzNmZQMjk3UEdYS0ZEMzMzSE1xS3l2VGE2KzlwdVhMbDJ2a3lKR0tqbzUyZUJic3A1OStraVMzSmtvTkNRbFJabWFtVHA0OFdlZXlScmlxRStzb2hyQ3dNTGZYNTAwOUFrQmQ2cnA4cVhQbnpwSmtHNlZRazZ1WTU2NzZicXZjVlI5dHVUY3gzRG8vVDExdFcvWEwwVHpsVFI4RGdQZThpWDhOZll4Z3BCL3Jqc1lVaHk2NTVCTDE2ZE5IbzBlUDFxQkJnK3BjL3Q1Nzc5WDQ4ZU4xOGVKRlpXVmxLUzR1VHFkUG45YmYvLzUzelowNzErMmJPQUQ0RHhKckpuSjFoOGVHR0g3YnFsWGRWd0k3VzhaVitkNTU1eDE5OXRsbnRvbWdBd01ERlJJU29pNWR1cWhMbHk1T3o3QzRVeTVmMUl1elVZS1M1MmVXcXQvSk16dzhYSXNXTGRMaXhZdTFhOWN1NWVYbGFjR0NCWXFOamRYNDhlTTFac3dZdTgrOHFLaElrdHdhTldFdHM5RmJaN3U3Zmtlc294ZzZkT2pnOXZxOHFVY0FxSXVqR3hKVVoyMUhuQjNVdUlwNTdxcnZ0c29YNWFockdXZmw5Q2FHZTlLMkdlRnRId09BOTR6R1B6T09FWXowWSt0aWRoeXlKc2FzMis3WXNXT2Q3V0oxN2R1M3Q1Mmc2dHExcS9yMDZhTW5ubmhDaFlXRmV1MjExN1JreVJKdS9nSjRpTVJhRSticURtYWUzdDNNVitMajQ3VnExU3BKVlVIL2dRY2VVTGR1M2V3YXU4YmM2UTBNREZSSlNZbGlZbUxzYmtEZ3JwQ1FFTDMrK3V2S3pzNVdmSHk4a3BLU1ZGUlVwS1ZMbHlvakk4TnV6b0kyYmRxb3VMallyV1JaYVdtcEpPY0hLdlg1WFFnSUNGQkZSWVd0RE83d3RoNEJ3QnZXa1FPK1BKQnFTYnlKNGY3Ky9xcW9xS2h6dEo2UkVmbE52WThCdEdSbS9YNk45R05kYVF4eHFIcGl6QmV1dnZwcVBmbmtrM3J0dGRmMDAwOC9hZVhLbFhyd3dRZDl0bjZnSmVEbUJVMlFkVzRCNjFsaFI4NmVQZHRReGJHemZ2MTZTVldqdDU1Kytta0ZCd2ZiTlRTdXl0d1lXQzhmOG5iZWwxNjllbW5HakJuNjhNTVBkZE5OTjBtU3RtM2JwbSsvL2RhMnpOVlhYeTJwOXMwZkhNbkx5NU5VKy9LbGh2Z3VYSG5sbFpLcWhyeTd5MWYxQ0FDTzFEVzNaM1oydHFTcU8xakNjOTdFY092Y2Q5YnBEcHd4c3U2bTNzY0FXakt6ZnI5RytyR3VOTmM0TkdUSUVOMXd3dzJTcEgvLys5OU81OWNFNEJpSnRTYm84c3N2bHlTbmt6SlhWRlFvUFQyOUlZdGtZNTFicFhmdjNnNWZ0MDVxM0ZpRmg0ZExrdmJzMmVPVFNhY3Z2L3h5UGYvODg3Yi9Nek16Ylk4aklpSWtWZDI5eUpvNGMrVEVpUlBLeXNxU0pGdVNydnI2cGZyOUx2VHIxMCtTZE9EQUFkdThPM1h4ZFQwQ1FIVnBhV2xPTC9NOGNPQ0FiZkxvL3YzN04yU3gzRmI5SUt5eXN0TEVramptVFF5M3R2OFpHUms2ZCs2Y3cyVUtDZ29NdFUxTnZZOEJ0R1JtL1g2TjlHTmRhYzV4YU9yVXFaS3FwcDVadW5TcHlhVUJtaFlTYTAyUU5aRG41T1JvNzk2OXRWNWZ2bnk1MDg1c2ZiT09vTEtPRnFqdS9QbnppbzJOYmVnaWVlVHV1KytXSkpXVmxXbisvUGxPNS80NmUvYXNkdXpZWWZlY28zMlc3Q2RSclQ1Wjg0Z1JJMnh6UmJ6NTVwc3FLU21wOWQ2S2lncTk5ZFpic2xnc0Nnd00xSWdSSSt4ZWI0anZnbldiRm90RmI3enhodE81ZDZwdng1dDZCSUM2bkRwMVNzdVdMYXYxZkhsNXVSWXRXaVNwNnZLZlljT0dOWFRSM05LdVhUdmI0eE1uVHBoWUVzZThpZUYzM0hHSHBLcjJhOUdpUmJXbUk2aXNyTlEvLy9sUFF6ZDJhT3A5REtBbE0rdjNhNlFmNjBwemprT2hvYUdLaW9xU0pDVWxKZGxPN0FPb0c0bTFKbWpvMEtHMng3Tm16Vko4Zkx6eTh2SzBmLzkrTFZpd1FNdVdMVFB0OGhmcldhRjkrL1pwenB3NXlzek1WRjVlbmhJU0V2VEVFMCs0dkdGRFl4QVdGcWJvNkdoSjB0YXRXL1hrazA4cUlTRkJ1Ym01eXN2TDAvYnQyN1Z3NFVJOThzZ2p0YzQvbzFCTkFBQWdBRWxFUVZTMlAvbmtrNW85ZTdhMmJObWkzTnhjNWVmbmErdldyWm8xYTVha3FvTzh3WU1IMjVidjBxV0xKazZjS0tscTFOcmpqeit1K1BoNDVlVGs2T0RCZzlxOGViT21UWnVtblR0M1NwS21UWnVtamgwNzJtMnpJYjRMUFhyMDBPOSs5enU3Y3E1YnQwN1oyZG5LeTh2VGxpMWJOSFBtVE52UWVHL3JFUURxRWhRVXBJOC8vbGh6NXN6Ujd0MjdkZWpRSWFXa3BHamF0R20yQTRFSEgzelFkZ2xRWTlPOWUzZmI0NlZMbHlvM04xZWJOMjgyc1VUMnZJbmh0OTkrdTNyMjdDbEpTa2xKMFFzdnZLRHZ2LzllaHc0ZDB2YnQyelZ6NWt4dDNicFZvYUdoSHBlcnFmY3hnSmJNck4rdmtYNXNZOXlQaHZMb280OHFJQ0JBRm90RmI3Lzl0bW56ZGdOTkRUY3ZhSUlHRFJxazZPaG9KU1VscWJDd1VBc1dMTEI3ZmRTb1VRb0lDTEFOVlc1SWp6NzZxUGJzMmFQaTRtSWxKU1VwS1NuSjlscUhEaDAwYjk0OFRaa3lwY0hMNVlrWk0yYW9xS2hJMzM3N3JYSnljdlRtbTIvV1dzYlB6ODgyUjVwVlpXV2xVbE5UbFpxYVdtdjVnSUFBVFo4K3ZkWWNhZVBIajFkeGNiRSsrZVFUSFR0MnJOWm5LVlZOQlAzWVk0ODVISG5SVU4rRnh4NTdUS1dscGZyaWl5OTAvUGh4TFZ5NHNOWXkxbmtackl6V0l3RFVaZWpRb1RwOCtIQ3Rkc2Jxemp2djFJUUpFMHdvbVhzR0RoeW96cDA3NitUSmswcEpTVkZLU29xa3FuSTNGa1pqdUwrL3YxNTY2U1U5Kyt5ek9uWHFsSGJzMkZGclZOdVVLVk4wN3R3NWowZEROSWMrQnRCU21mbjdOZEtQZGFhNXg2R3JyNzVhbzBhTjBzcVZLNVdWbGFYRXhFUzdFL2tBSENPeDFrVE5uRGxUWVdGaDJyaHhvL0x6ODFWWldhbVFrQkNOR2pWS3c0WU4wNUlsUzB3cFYzQndzUDcxcjMvcHd3OC9WRnBhbWdvS0N0U3hZMGNOSERoUWp6enlpRzFDNU1Zc01EQlFyNzc2cWxKU1VwU1FrS0FmZnZoQjU4K2ZWMkJnb0s2NjZpcjE2ZE5IOTl4emozcjE2bVgzdmhkZWVFR2JOMjlXZG5hMkNnb0tGQkFRb002ZE95c2lJa0tqUm8xUzE2NWRhMjNMejg5UGt5ZFAxdTIzMzY2MWE5ZHF6NTQ5T24zNnRPMWdKU0lpUXFOSGozYjRYcXVHK0M3NCsvdHJ4b3daR2pKa2lOYXZYNitNakF6OS9QUFBhdDI2dGJwMjdhckJnd2NySmliR0ovVUlBSFh4OS9mWDdObXp0WExsU20zY3VGRkhqeDVWbXpadDFLdFhMNDBZTVVLUmtaRm1GOUdsMXExYmE4NmNPWHI3N2JlMWI5OCtXU3dXaFlXRm1WMHNPOTdFOEM1ZHVtakpraVZhdm55NXRtN2RxcE1uVHlvd01GQ2hvYUVhTzNhc0Jnd1lZS2h0YWc1OURLQ2xNdlAzYTZRZjJ4ajNvNkg4NFE5LzBNYU5HMjJYdHY3MnQ3OVYyN1p0elM0VzBLajVXVnJZK0U0L1B6OUZSa1lxT1RuWjBIdGJXSFVCVFFhL1Q2QitOWWIyMDNyV2ZNeVlNYlpKbG9INlFyc0NYMm9NTVJSb2FIeDMwVno0VmIvemxBUE1zUVlBQUFBQUFBQVlRR0lOQUFBQUFBQUFNSURFR2dBQUFBQUFBR0FBaVRVQUFBQUFBQURBQUJKckFBQUFBQUFBZ0FFazFnQUFBQUFBQUFBREFzd3VBQUFBZ0RzMmJkcGtkaEVBQUFBQU80eFlBd0FBQUFBQUFBd2dzUVlBQUFBQUFBQVlRR0lOQUFBQUFBQUFNSURFR2dBQUFBQUFBR0FBaVRVQUFBQUFBQURBQUJKckFBQUFBQUFBZ0FFazFnQUFBQUFBQUFBRFNLd0JBQUFBQUFBQUJwQllBd0FBQUFBQUFBd2dzZWFCOXUzYnE2aW95T3hpQUtpaHFLaElRVUZCWmhjRGdCTzBuMmhxYUZmUW1CQkQwUlFSUjlHU2tGanpRTStlUFpXUmtXRjJNUURVa0pHUm9aNDllNXBkREFCTzBINmlxYUZkUVdOQ0RFVlRSQnhGUzBKaXpRTWpSNDVVWEZ5YzJjVUFVRU5jWEp4aVltTE1MZ1lBSjJnLzBkVFFycUF4SVlhaUtTS09vaVVKTUxzQVRjbXp6ejZyZnYzNktUazVXVkZSVVdZWEI0Q2s1T1JrYmRxMFNidDM3emE3S0FDY29QMUVVMEs3Z3NhR0dJcW1oamlLbG9ZUmF4N28wS0dEM252dlBVMllNRUhKeWNsbUZ3ZG84WktUa3pWaHdnUzk5OTU3dXZUU1M4MHVEZ0FuYUQvUlZOQ3VvREVpaHFJcElZNmlKZkt6V0N3V3N3dlJrUHo4L0h5eW5sYXRXbW55NU1tYU5HbVN3c1BEbVpnUmFDQkZSVVhLeU1oUVhGeWNsaTVkcXNyS1N0dHJ3Y0hCeXN2TE02OXdRRE5HKzRubXlsVzdJdEcyd0RlSW9Xak82SitqdWZPckk0aTN5TVJhWkdTazE4T295OHJLdEhYclZoMDRjRURuenAxVGVYbTVid29Jd0tYV3JWdXJVNmRPK3MxdmZxUEJnd2NyTUREUTlscTNidDAwYWRJa0Uwc0hORiswbjJpdVhMVXJFbTBMZklNWWl1YU0vam1hdTdvU2F5MXlqcldvcUNqTm1qWEw3R0lBQU5DazBINENnSEhFVUFCb25waGpEUUFBQUFBQUFEQ0F4Qm9BQUFBQUFBQmdBSWsxQUFBQUFBQUF3QUFTYXdBQUFBQUFBSUFCSk5ZQUFBQUFBQUFBQTBpc0FRQUFBQUFBQUFhUVdBTUFBQUFBQUFBTUlMRUdBQUFBQUFBQUdFQmlEUUFBQUFBQUFEQ0F4Qm9BQUFBQUFBQmdBSWsxQUFBQUFBQUF3QUFTYXdBQUFBQUFBSUFCSk5ZQUFBQUFBQUFBQTBpc0FRQUFBQUFBQUFhUVdBTUFBQUFBQUFBTUlMRUdBQUFBQUFBQUdFQmlEUUFBQUFBQUFEQ0F4Qm9BQUFBQUFBQmdBSWsxQUFBQUFBQUF3QUFTYXdBQUFBQUFBSUFCSk5ZQUFBQUFBQUFBQTBpc0FRQUFBQUFBQUFhUVdBTUFBQUFBQUFBTUlMRUdBQUFBQUFBQUdFQmlEUUFBQUFBQUFEQ0F4Qm9BQUFBQUFBQmdBSWsxQUFBQUFBQUF3QUFTYXdBQUFBQUFBSUFCSk5ZQUFBQUFBQUFBQTBpc0FRQUFBQUFBQUFhUVdBTUFBQUFBQUFBTUlMRUdBQUFBQUFBQUdFQmlEUUFBQUFBQUFEQ0F4Qm9BQUFBQUFBQmdBSWsxQUFBQUFBQUF3QUFTYXdBQUFBQUFBSUFCSk5ZQUFBQUFBQUFBQTBpc0FRQUFBQUFBQUFZRW1GMkFwcXF3c0ZCejU4N1YyclZybFpPVG8rTGlZck9MQktBTzdkdTNWOCtlUFRWeTVFZzkrK3l6NnRDaGc5bEZBbG9jMmsrZzZhSDliRHlJb1VEalFueUV4SWcxUXhJVEU5V3ZYeitkT0hGQzc3NzdybzRmUHk2THhjSWZmL3cxOHIvang0L3IzWGZmMVlrVEo5U3ZYejhsSmlhYUhVNkFGb1gya3ovK211WWY3V2ZqUUF6bGo3L0c5MGQ4aE1TSU5ZOGxKaVpxNHNTSit1aWpqeFFWRldWMmNRQjRJQ2dvU0xmY2NvdHV1ZVVXSlNjbmE4S0VDZnJnZ3c4VUhSMXRkdEdBWm8vMkUyaTZhRC9OUnd3RkdpZmlJeVJHckhta3NMQlFVNlpNMGNjZmYweURCalJ4VVZGUit1aWpqelI1OG1RVkZoYWFYUnlnV2FQOUJKb1AycytHUnd3Rm1nYmlZOHRGWXMwRGMrZk8xYkJod3hRWkdXbDJVUUQ0UUZSVWxJWU5HNmE1YytlYVhSU2dXYVA5QkpvWDJzK0dSUXdGbWc3aVk4dEVZczBEYTlldTFhUkprOHd1QmdBZm1qUnBrdGF0VzJkMk1ZQm1qZllUYUg1b1B4c09NUlJvV29pUExRK0pOUS9rNU9Rb1BEemM3R0lBOEtIdzhIRGw1T1NZWFF5Z1dhUDlCSm9mMnMrR1F3d0ZtaGJpWTh0RFlzMER4Y1hGQ2dvS01yc1lBSHdvS0NoSVJVVkZaaGNEYU5ab1A0SG1oL2F6NFJCRGdhYUYrTmp5a0ZnREFBQUFBQUFBRENDeEJnQUFBQUFBQUJoQVlnMEFBQUFBQUFBd2dNUWFBQUFBQUFBQVlBQ0pOUUFBQUFBQUFNQUFFbXNBQUFBQUFBQ0FBU1RXQUFBQUFBQUFBQU5JckFFQUFBQUFBQUFHa0ZnREFBQUFBQUFBRENDeEJnQUFBQUFBQUJoQVlnMEFBQUFBQUFBd2dNUWFBQUFBQUFBQVlBQ0pOUUFBQUFBQUFNQUFFbXNBQUFBQUFBQ0FBU1RXQUFBQUFBQUFBQU5JckFFQUFBQUFBQUFHa0ZnREFBQUFBQUFBRENDeGhrWXBOalpXTVRFeGlvdUw4OWs2aHc0ZHFxRkRoMnJKa2lVK1d5Y0FBTTFGWTIwbkcwdTVVbE5UOWRSVFQrbSsrKzVUVEV5TTR1UGpUUzBQNEExbjMrZjY2SU0zUlJ5TGVLY3g3Q3ZmWlRRa0VtdG9sTmFzV2FNTEZ5NW96Wm8xWmhjRkFBQzBjQ3RYcnRUczJiT1ZsWldsOHZKeVhiaHdRV2ZQbmpXN1dJQWhycjdQOU1HclVBOU5INThoR2hLSk5UaVVtNXRyNnZidnYvOSt0V25UUmpFeE1hYVdBd0NBbXN4dUkrRmJkWDJlcDArZlZteHNyQ1NwUjQ4ZW1qOS92aFl2WHF4YmI3MjFJWW9IK0ZSZDMyZjY0RldvaDZhUHp4QU5LY0RzQXFCeFNVbEpVVnhjbkk0Y09hSk5temFaVm82cFU2ZHE2dFNwcG0wZkFJQ2FHa3NiQ2Q5dzkvUGN2bjI3S2lvcUpFblRwMDlYV0ZoWVF4VVI4TG02dnMvMHdhdFFEMDBmbnlFYUVpUFdZQ2N6TTFOSGpod3h1eGdBQURRNnRKSE5pN3VmNThtVEoyMlBlL1hxVlo5RkF1b2QzMmNBOEQwU2F3QUFBSUFUdi96eWkrMXhRQUFYZTZCcDQvc01BTDVIWWcwQUFBQUFBQUF3Z05NVUpoZzZkS2drYWN5WU1abzZkYXBTVTFPMWF0VXEvZmpqajVLazY2Ky9YaE1uVHRUMTExOHZTYXFvcU5DcVZhdVVtSmlvdzRjUHEzWHIxdXJkdTdmR2p4K3ZBUU1HT056R2p6LytxSTBiTjJyUG5qMDZmdnk0eXN2TDFiRmpSOTF3d3cwYU4yNWNyYUhmMWpJNWU4N1IzQ001T1RuNjlOTlBsWjZlcm9LQ0FyVnYzMTY5ZXZYUzhPSERkY2NkZDlTNTc0OCsrcWppNHVLMGFkTW1GUlFVNk9HSEg5WWYvL2hIU2RLU0pVdTBjdVZLcDl2MmRQKzg1VzY1cll6VWpjVmkwZWJObTdWcDB5YjkrT09QS2lvcVV0dTJiUlVjSEt6SXlFaU5IajNhNGZ1T0hqMnF0V3ZYYXRldVhUcDI3Smd1WHJ5b1RwMDZLVHc4WFBmZGQ1LzY5KzlmNXo0NW0zL0ExZWZnYVoyY09YTkdhOWFzMFhmZmZhY2pSNDZvb3FKQ2wxMTJtYTYvL25vOTlOQkR1dTY2NjJwdDMwZzlBbWkrYXNhdDlQUjByVml4d25abnUydXV1VVozM1hXWHhvNGQ2M0lraHFleHhaMDIwaG92L2YzOXRXYk5HclZwMDZiV2V4NSsrR0VkUDM1Y3Q5NTZxMmJQbmwzcjlkVFVWTTJlUFZ0K2ZuNzY5Tk5QMWJGalI3dlhmUkh2M1luWGp1VG41MnZhdEdrcUxpNVd4NDRkOVQvLzh6L3EwcVZMbmUrcnVmMnBVNmRxLy83OVdyRmloZmJ0MjZjTEZ5N295aXV2MUtCQmcvVFFRdy9wc3NzdWMydWQxZFZYbjhmVHZsRjlmejROMFg5RTgrWHU5OW5kdnAvUkdHeWtEKytyMk85Slg3U3hIWXNZM2FaWm41a2ozM3p6aldiTm1pVkptalp0bWthTUdPRjAyV2VmZlZhN2QrOVdhR2lvRmk1Y0tNbnpZeVZYbjZIUjR5N0FHUkpySm91TmpkV0tGU3Zzbmt0TFM5UGV2WHYxeWl1dnFHL2Z2bnIrK2VlVmtaRmhlNzJpb2tMcDZlbmF2WHUzWG56eHhWb0hBU3RXckxEZDdhZTZNMmZPNkt1dnZ0STMzM3lqbDE1NnlhdTdXYTFjdVZMdnZmZWVLaXNyYmM4VkZoWnE1ODZkMnJsenA2S2pvL1hjYzgvSno4L1A2VHJlZXVzdEpTUWtlTHp0aHRnL1Yrb3F0NUc2S1NrcDBjc3Z2NnowOUhTN2RSVVZGU2tqSTBPblQ1OTJHT0RYckZtakpVdVcyQ2FodFRwMTZwU1NrNU9Wbkp5c2UrNjVSOU9uVDVlL3Y3L1JYYTVUWFhYeTFWZGZhZDY4ZWJwdzRZTGQ4MmZPbkZGcWFxcENRa0pxSmRaODhSMEQwSHl0WExsU1M1WXNzWHN1UHo5ZmNYRnh5c3pNZEppNHNyNnZQbUxMd0lFRHRYTGxTbDI4ZUZFWkdSbTFFaGZIamgzVDhlUEhKVWw3OSs1VlpXV2xXcld5djNCZzc5NjlrcVRycnJ1dVZsTE5WL0hlU050Ny92eDUvZjN2ZjFkeGNiRUNBd1AxNnF1dnVwMVVxMm5EaGcxNjY2MjNaTEZZYk04ZE8zWk1xMWV2Vm5KeXN1Yk5tNmV1WGJ1NnZUNnord1JXRGYzNTFFZi9FZkNFa1Jqc2k5K3IwZGh2cEMvcWpCbHh4Nnk2OCtXKzNuTExMZXJRb1lNS0N3dVZtcHJxTkxGMjl1eFo3ZG16UjVJMGJOZ3dTY2FQbFJ6eDVib0FLeEpySnRxeFk0Y09IVHFrY2VQR0tTb3FTaFVWRlVwTVROVGF0V3RWVVZHaEJRc1dLQ0lpUWhrWkdici8vdnMxZlBod1dTd1dmZjMxMTFxeFlvVXNGb3NXTFZxa3dZTUgyNTFoT0hyMHFBSUNBaFFaR2FsQmd3YnAybXV2VlVCQWdIYnMyS0gzMzM5ZjVlWGxtajkvdnBZdlg2NUxMcmxFa3ZUQkJ4OUlxZ3FlR3pac3NIdXVKdXVaZVVucTM3Ky94b3dabzJ1dXVVWm56NTdWK3ZYcmxaS1NvcVNrSkhYdjNsM2p4bzF6dUk2Y25CeWxwNmRyOU9qUkdqWnNtRXBMUyswNjJhNFkyVDlmcWF2Y1J1c21OamJXRnR4alltSjAxMTEzcVgzNzlqcHo1b3pTMDlPMWE5ZXVXbVhadUhHajNuNzdiVWxTNTg2ZE5XN2NPSVdGaGNuZjMxOEhEeDdVcWxXcmxKMmRyUysvL0ZKdDI3YlZuLy84WjUvV2hidDE4djMzMytzZi8vaUhMQmFMZ29LQzlNQUREMmpBZ0FGcTE2NmRqaDA3cHNURXhGb0hzTDc0amdGb3Z2YnQyNmNEQnc1b3lKQWhHajU4dUM2NzdESmxaV1VwTmpaV0JRVUYyclp0bTc3Kyttdjk5cmUvdFh1ZjBkamlUaHZacDA4ZnRXblRScVdscGRxelowK3R4RnIxT0Y1VVZLVHM3R3o5NWplL3FiVmZVbFdTcmpwZnhYc2piZS9GaXhjMWUvWnNIVDE2Vkg1K2Z2cmIzLzVtK0s2WTJkblpXcjE2dFVKRFF6VjI3RmgxN2RwVkJRVUYyckJoZ3padjNxeHo1ODVwOXV6WldyeDRzZHR6UDlWbm44ZmQ1UnI2ODZtdi9pT2FOMC82K25VeEdvTzk3Y01iM2E2UnZxZ3JaaHlMbUZWM3Z0elhnSUFBUlVWRmFkMjZkZHF6WjQ4S0N3dlZvVU9IV3N1bHBLVElZckVvSUNCQVE0WU1rV1RzV01rWlg2NExzS0kxTlZGZVhwNm1UcDJxTVdQRzJKNExEUTFWZVhtNU5tellvSk1uVDJyanhvMjFMdFhyM2J1M3lzcks5TmxubituY3VYUGF1M2V2SWlJaWJLK0hoWVZwL1BqeHRjNG1kKy9lWGY3Ky9scThlTEVLQ2dxMGE5Y3UzWExMTFpKa1c3WjkrL2EyNVIyZGpTNHNMTlNpUllza1NYZmZmYmVlZWVZWlcwUFVyVnMzOWUvZlgzUG16RkZTVXBKV3JGaWhVYU5HS1RBd3NOWjYwdExTTkhyMGFFUEpIaVA3NXl1dXl1MU4zWHoxMVZlU3BOdHV1MDFQUGZXVWJaM2R1blZUUkVTRUhuNzRZYnR0RlJRVTJJWkZkKy9lWGZQbXpkT2xsMTVxZTcxSGp4NktqSXpVaXkrK3FKMDdkMnIxNnRVYVBueTRRa0pDZkZjWi84ZFZuWlNXbHVxTk45NlF4V0xSRlZkY29Ybno1dGw5YnNIQndSbzBhSkRkMlVOZmZjY0FORjlaV1ZsNjRJRUg5UGpqajl1ZUN3a0pVZGV1WFRWOStuUkpVbUppb3QwQmdqZXh4WjAyOHBKTExsRy9mdjMwN2JmZjJzNjBWNWVXbGlaSnV2YmFhM1hreUJHbHA2ZmJKZFpLU2txVWs1TWp5VDZ4NXN0NGI2VHRYYlJva2UwQTVJa25udEJ0dDkzbTludHIycjE3dHdZTkdxUlpzMmJaamRycTM3Ky9PblRvb0RWcjFpZ3ZMMDhwS1NtNjg4NDczVnBuZmZaNTNGbk9qTStudnZxUGFON2MvZDY3dzBnTWxyenZ3eHZacnBHK2FGM01PQll4bys3cVkxK0hEaDJxZGV2VzZlTEZpL3JtbTI5MDc3MzMxbG9tT1RsWmtuVHJyYmNxS0NoSWt1ZkhTcTc0Y2wyQUZUY3ZNTkhsbDEvdWNKanA4T0hEYlkrRGdvSTBjZUxFV3N0RVIwZmJIbHM3NGxiMzNudXYwNGF5K3JELzNOeGNUNHVzenovL1hDVWxKZXJZc2FPZWV1b3BoMmQzZnYvNzMwdXFPaVB2Nk9CQ3Fqb0FjV2RPRjBmcWMvL3E0cXJjM3RSTlNVbUpKTmwxeHF1cmVVWTVQajVlWldWbGtxUy8vdld2RHQ4WEVCQ2dHVE5tMk1yeCtlZWYxN1Y3aHJpcWs0U0VCQlVVRkVpU1pzeVk0ZlJ6YTl1MnJlMnhyNzVqQUpxdkRoMDZhTktrU2JXZUR3OFBWNDhlUFNSSlAvendnOTFyRFJGYnJBbXhyS3dzVzR5V3F1WnlTVTlQbDUrZm4ySmlZaVQ5SjlGbWxaR1JvY3JLU3JWdjM5NXVSSmd2NDcybmJlL2F0V3NWSHg4dlNSbzdkcXhHamh6cDluc2RhZDI2dFo1NTVobUhsMEpPbWpSSjdkcTFrMVExV3NGZFp2WUpKSE0rbi9ycVB3THVNaEtESmU5L3IwYTJhNlF2V2hjejRvNFpkZWVMN2RZVUdocHF1OXcvTlRXMTF1dW5UcDNTL3YzN0pkblBBZWpwc1pJcnZsd1hZRVZpelVUOSt2VnoyTGtNRGc2MlBiN3h4aHNkanNiNTlhOS9iWHRjV0ZoWTU3WktTa3FVbloxdG03OUZrb3FMaXowdHNyNy8vbnRKVXQrK2ZYWG16QmtkUFhxMDFsLzFmVHA0OEtERDlZU0hoOXZPUVBpQ3IvYXZMcTdLN1UzZDlPN2RXNUswWmNzV2JkbXlwYzV5N055NVUxTFZtWEJYRTRaZWRkVlZDZzBObGFSNlMwQzVxcFB0MjdkTHFqb2pldlBOTjd1MVBsOTl4d0EwWHhFUkVXcmR1clhEMTZ4ejVQejg4ODkyenpkRWJMRW0xaW9xS3BTWm1XbDdQaWNuUnovLy9MTkNRME50QnlMNzl1MnptNC9MMm41RlJFVFlsY09YOGQ2VHRuZlhybDFhdkhpeEpDa3FLa3BUcGt4eDYzMnU5Ty9mMytuTkNkcTJiYXUrZmZ0S2ttMHlmcU1hcWs4Z21mUDVOR1QvRVhERVNBeDJ4cFBmcTVIdEd1bUxHdEdRY2NmSU5zMzZ6Qnk1NjY2N0pGV2RZQ29xS3JKN3pYb1phTWVPSGUxR2IzdDZyT1NLTDljRldKR09OVkduVHAwY1BsLzlqTWtWVjF4UjV6Sy8vUEpMcmRjUEhqeW9wS1FrN2QrL1gvbjUrUTRENWNXTEZ6MHRzZzRkT2lTcDZneURvN01NTlowL2Y5N2g4OVU3ZGtiVTEvN1Z4Vlc1dmFtYktWT202TG5ubmxOWldabGVlKzAxTFYrK1hDTkhqbFIwZExURE0yZy8vZlNUSkxrMXlXcElTSWd5TXpOMTh1VEpPcGMxd2xXZFdNK0dleklmajYrK1l3Q2FyMS85NmxkT1g3T2VnUzR2TDdkN3ZpRmlTNWN1WGRTbFN4Y2RQWHBVZS9ic3NkMEYwam82N2VhYmI5WVZWMXloYnQyNktUOC9YNW1abWVyVHA0OGs1L09yK1RMZXU5djJIajU4V0Y5KythVXVYcnlvUG4zNmFPYk1tVDY1VVV4ZGw1MTE3dHhaa215alM5eGxWcDlBTXVmenFjLytJK0FPSXpIWXlwdmZxNUh0R3VtTHVzT011TlBRZGVlTDdUcHkxMTEzNmYzMzMxZEZSWVcyYmR0bU56TE5laG5vblhmZWFUZHl6Tk5qSlZkOHVTN0Fpc1NhaVdyZURjeVRaVngxY045NTV4MTk5dGxudGdsdkF3TURGUklTWXV2d1cyODdiSVNuWjE1cTNoM0xxazJiTm9iTFVKLzdWeGRYNWZhbWJzTER3N1ZvMFNJdFhyeFl1M2J0VWw1ZW5oWXNXS0RZMkZpTkh6OWVZOGFNc1RzN2JUMjc0ODZaYld1WlBaazd3aE91NnNSNk50elJ4S1RPK09vN0JxRDVjdFYrT21zZkd5cTIzSFRUVGJhSm1hMnNFeUZiUjB2Y2VPT055cy9QVjNwNnV2cjA2YU5mZnZsRldWbFprbW9uMW53Wjc5MXRlOVBTMG15WE45NTIyMjArbTN5N3JzdHJySitySndkb1p2WUpKSE0rbi9ycVB3THVNaEtESmU5L3IwYTJhNlF2V2hjejRvNFpkZWVMN1RyU3VYTm45ZTNiVjd0MzcxWnFhcW90c1hiaXhBbGJXMWc5MlNaNWZxemtpaS9YQlZpUldHdG00dVBqdFdyVktrbFYxOFEvOE1BRDZ0YXRtMTNBOUNiWUJ3WUdxcVNrUkRFeE1YYVRQVGFVK3Q0L2IzaGJOeUVoSVhyOTlkZVZuWjJ0K1BoNEpTVWxxYWlvU0V1WExsVkdSb1plZWVVVjIzNjJhZE5HeGNYRmJpWExTa3RMSlRudjlMdTZJNXk3ZDJwMUppQWdRQlVWRmJZeXVNUHM3eGlBNXFtaFlzdkFnUU8xYnQwNlpXVmwyWkp6ZS9mdVZhZE9uV3lYQ2c0WU1FQnIxcXhSV2xxYUhuNzRZUjA0Y0VDLy9QS0x1blhycGl1dnZOSnVmYjZNOSs2Njk5NTdsWk9UbzcxNzkrcmRkOS9WcjMvOWE1L2ZETWdSNnlnSWR3K0FHME9md0l6UEIyaUt6UHE5R3VtTHVtTEdmcGhWZC9XNTNhRkRoMnIzN3QzYXVYT25MbHk0b0xadDI5cHVLaEFTRXVMdzBucFBqcFhxNHN0MUFSSnpyRFU3NjlldmwxU1ZpWC82NmFjVkhCeHNGeFJxWHNmdUtldGxHc2VPSGZOcVBVYlY5LzU1dzFkMTA2dFhMODJZTVVNZmZ2aWhicnJwSmtuU3RtM2I5TzIzMzlxV3VmcnFxeVc1Ti9Gd1hsNmVwTnFYbUZqbldYQlZaMmZQbnZXbzdEVlpEeEE5bWF2STdPOFlnT2Fwb1dKTC8vNzlkY2tsbDZpc3JFeFpXVm5hdjMrL3lzcktOSERnUUZ0NzFiZHZYL243K3lzek0xTmxaV1cyZVdwcWpsYVRmQlB2UFJVUUVLQ1hYMzVaVjExMWxTb3JLL1hmLy8zZkRpZTE5bFJkYzNwbFoyZExxcm96bXpzYVE1L0FqTThIYUlyTStyMGE2WXU2WXNaK21GVjM5Ym5kMjIrL1hZR0JnU292TDdmTmcyZTlETFRtYUxXYTNEbFdjcGN2MTRXV2pjUmFNNU9mbnkvcFA1TXkxbFR6TG1RMVZRK1dsWldWdFY0UER3K1hWRFh4cnJzVFhQcVN0L3RYbjN4ZE41ZGZmcm1lZi81NTIvL1ZKOEtPaUlpUVZIWDNIbXRIM1pIcVE2cXRqVVgxOVV2T0o0bXVxS2hRZW5xNm9iSmI5ZXZYVDVKMDRNQUIyL3hHZFRIN093YWdlZkpGYkttcmpaU3FSakRkY01NTnRtMVpMd090bmpScjE2NmRRa05EVlZGUm9YMzc5cmxNclBraTNodlJzV05IdmZycXEycmJ0cTFLUzB2MTRvc3Y2dmp4NDE2dE15MHR6ZWxsbmdjT0hORGh3NGNseVRZM1hWM3F1OC9qRHJNK0g2Q3BNYXNQYjZRdjZvb1orMkZXM2RYbmR0dTFhNmZiYnJ0Tmt2VDExMS9yNk5HanlzN09WcXRXcld3M042aUxxMk1sVC9seVhXaVpTS3cxTTlaUlNOYXp2dFdkUDM5ZXNiR3hMdDl2dmRXOVZOVUpyT251dSsrV0pKV1ZsV24rL1BsTzU2QTVlL2FzZHV6WTRYYTUzZVh0L3RVbmIrckcwZjVJOXBPSXRtL2Yzdlo0eElnUnRya1Mzbnp6VGR0dG82dXJxS2pRVzIrOUpZdkZvc0RBUUkwWU1jTHVkV3NqYWIzY3A2Ymx5NWZyM0xsekRzdmxMdXMyTFJhTDNuampEYWR6SEZYZmp0bmZNUUROa3k5aVMxMXRwSlUxUWJaMzcxNmxwNmVyVmF0V3RaSXBOOTU0b3lScDkrN2QycjkvdndJREEyMDNNcWpPRi9IZXFPN2R1K3VGRjE2UW41K2Z6cDA3cHhkZWVNR3JHOGFjT25WS3k1WXRxL1Y4ZVhtNUZpMWFKS2xxdE55d1ljUGNXbDk5OTNuY1llYm5BelFsWnZYaGpmUkZYVEZqUDh5cXUvcmVyblZrMm5mZmZXY2JyWGJqalRmYVR2NVg1K214a2l1K1hCZGdSV0t0bWJHZWxkbTNiNS9tekptanpNeE01ZVhsS1NFaFFVODg4VVNkRXpGMjc5N2Q5bmpwMHFYS3pjM1Y1czJiYmMrRmhZVXBPanBha3JSMTYxWTkrZVNUU2toSVVHNXVydkx5OHJSOSszWXRYTGhRanp6eWlOZWpuZXBqLytxVE4zWHo1Sk5QYXZiczJkcXlaWXR5YzNPVm41K3ZyVnUzYXRhc1daS3FEalFHRHg1c1c3NUxseTZhT0hHaXBLcXo1STgvL3JqaTQrT1ZrNU9qZ3djUGF2UG16Wm8yYlpwMjd0d3BTWm8yYlpvNmR1eG90ODNxdzZ4bnpacWwrUGg0NWVYbGFmLysvVnF3WUlHV0xWdm05dVU0enZUbzBVTy8rOTN2N01xNWJ0MDZaV2RuS3k4dlQxdTJiTkhNbVROdFE4MjlyVWNBY01ZWHNhV3VOdExLbWxnN2RPaVFjbk56ZGYzMTE5ZWFWMnZBZ0FHU3BPM2J0NnU0dUZoOSsvYTFIY1JVNTR0NDc0MUJnd2JwMFVjZmxWUjFCOHkvLy8zdlR1OGNWNWVnb0NCOS9QSEhtak5uam5idjNxMURodzRwSlNWRjA2Wk5zNDNtZXZEQkIydk5NK2RNZmZkNTNHSDI1d00wRldiMTRZMzBSUnZiZnBoVmQvVzlYV3NTcmJTMFZLdFhyNVlrcHlkV1BEMVdjc1dYNndLc3VIbEJNL1BvbzQ5cXo1NDlLaTR1VmxKU2twS1NrbXl2ZGVqUVFmUG16ZE9VS1ZPY3ZuL2d3SUhxM0xtelRwNDhxWlNVRktXa3BFaXF1dVd4MVl3Wk0xUlVWS1J2di8xV09UazVldlBOTjJ1dHg4L1B6emJ2aUM5NXUzLzF6V2pkVkZaV0tqVTFWYW1wcWJXV0R3Z0kwUFRwMDJ2TnlUSisvSGdWRnhmcmswOCswYkZqeDdSZ3dZSmE3L1gzOTlkamp6M21zSkVhTkdpUW9xT2psWlNVcE1MQ3dscnZIelZxbEFJQ0FtekR3STE2N0xISFZGcGFxaSsrK0VMSGp4L1h3b1VMYXkxanZXekt5c3p2R0lEbXk5dlk0azRiS1ZWTmluemxsVmZxMUtsVGt2NXpOOURxUWtORDFhNWRPOXU4UDQ0dUE3WHlOdDU3YTl5NGNjckx5MU5pWXFJeU1qTDArdXV2NjhVWFgvUjRZdWVoUTRmcThPSER0ZHB2cXp2dnZLTUNrVm9BQUJiZFNVUkJWRk1USmt4d2UzME4wZWR4aDltZkQ5QVVtTm1ITjlJWGRjYU0vVENyN3VwN3U2MWF0VkowZExRKy9mUlRGUlFVcUYyN2RrNFRXa2FPbFp6eDVib0FLeEpyelV4d2NMRCs5YTkvNmNNUFAxUmFXcG9LQ2dyVXNXTkhEUnc0VUk4ODhvaHQ4bVpuV3JkdXJUbHo1dWp0dDkvV3ZuMzdaTEZZRkJZV1pyZE1ZR0NnWG4zMVZhV2twQ2doSVVFLy9QQ0R6cDgvcjhEQVFGMTExVlhxMDZlUDdybm5Ib2QzY3pGNy8rcWIwYnA1NFlVWHRIbnpabVZuWjZ1Z29FQUJBUUhxM0xteklpSWlOR3JVS0hYdDJyWFd0dno4L0RSNThtVGRmdnZ0V3J0MnJmYnMyYVBUcDAvYkRnb2pJaUkwZXZSb2grKzFtamx6cHNMQ3dyUng0MGJsNStlcnNySlNJU0VoR2pWcWxJWU5HNllsUzVaNFhTZisvdjZhTVdPR2hnd1pvdlhyMXlzakkwTS8vL3l6V3JkdXJhNWR1MnJ3NE1HS2lZbnhTVDBDZ0N2ZXhoWjMya2lybTI2NlNSczJiSkRrT0xIbTcrK3Z2bjM3MmladGRqWHZsaS9pdmJlZWZ2cHBIVGx5UkptWm1VcEpTZEU3Nzd5ai8vcXYvL0pvSGY3Ky9wbzllN1pXcmx5cGpSczM2dWpSbzJyVHBvMTY5ZXFsRVNOR0tESXkwcVAxTlVTZnh4Mk40Zk1CR2pzeisvQkcrcUtOYVQvTXFydUcyTzZ3WWNQMDZhZWZTcElpSXlNVkdCam9jRGtqeDByTytISmRnSldmeFdLeG1GMklodVRuNTZlWFgzN1pOdFRUMC9lMnNPb0NXZ1IrMjBEZGFEOWhsSFhxZ1RGanhtanExS2ttbHdhK3hHL2JmY1JRb0xhc3JDdzk5ZFJUa3FUNTgrYzduR3UwcWVKMzI3ejQxVEZNbnpuV0FBQUFBQUJBZy9yaWl5OGtTVmRmZmJYYmwrTUNqUkdKTlFBQUFBQUEwR0JLU2txMFpjc1dTVlYzN3ZaMDNrNmdNU0d4QmdBQUFBQUFHc3lxVmF0VVdscXF3TUJBM1hmZmZXWVhCL0FLTnk4QUFBQUFBQUQxYXN1V0xlcmN1Yk4yN05paGp6LytXRkxWblpVN2RlcGtjc2tBNzVCWUF3QUF3UDl2Nzk2RHRDcklQNEIvWDlqbElvaXBvSGkvb0pKa0puRlY2eGRaT0ZrSnFKblNnRU1NTnRxb05aWU5NMTI4VEVPbE5vWU81WWpncUExYU1JaFFXT0lra2xrYXU5eGNiUUlVTDJtcmdXSWdpNkR2N3c5bTMxd1dWSTdBc3V6bjg1ZDd6bnZPZVY2WGVaNTl2K2U4NXdEQUxqVmh3b1FtUHc4Y09EQWpSNDVzb1dwZzV4R3NBUUFBQUx0VWp4NDlzbWJObW5UdjNqMWYrTUlYY3VHRkY2WjkrL1l0WFJaOGFJSTFBQUIybVhuejVyVjBDUURzQWFaTm05YlNKY0F1NGVFRkFBQUFBRkNBWUEwQUFBQUFDaENzQVFBQUFFQUJnalVBQUFBQUtFQ3dCZ0FBQUFBRkNOWUFBQUFBb0FEQkdnQUFBQUFVSUZnREFBQUFnQUlFYXdBQUFBQlFnR0J0QjNUcDBpWHIxcTFyNlRLQW5XamR1blhwMnJWclM1Y0Jlelh6RS9ZKzV1ZnVvNGRDNjZJL3RqMkN0UjNRcTFldjFOWFZ0WFFad0U1VVYxZVhYcjE2dFhRWnNGY3pQMkh2WTM3dVBub290Qzc2WTlzaldOc0J3NGNQejlTcFUxdTZER0FubWpwMWFvWU5HOWJTWmNCZXpmeUV2WS81dWZ2b29kQzY2STl0VDFWTEY5Q2FmUGU3MzgwblB2R0p6SjgvUDBPR0RHbnBjb0FQYWY3OCtaazNiMTZXTEZuUzBxWEFYczM4aEwyTCtibDc2YUhRZXVpUGJaTXIxblpBdDI3ZE1ubnk1SXdhTlNyejU4OXY2WEtBRDJIKy9Qa1pOV3BVSmsrZW5IMzMzYmVseTRHOW12a0pldy96Yy9mVFE2RjEwQi9icmxLNVhDNjNkQkc3VTZsVTJpbjdhZGV1WGNhTkc1ZXhZOGZtWXgvN21Kc1RRaXV3YnQyNjFOWFZaZXJVcWJuOTl0dnp6anZ2Vk5ZZGRkUlJXYlZxVmNzVkIzczQ4eFBhcnZlYW4yM3NvMFJoZWlqc25YeSthQnRLNzlQRTI5eFhRYSsrK3VxZHNwK05HemZtc2NjZXkvRGh3L1BhYTYvbHJiZmUyaW43QlhhZERoMDZaUC85OTAvdjNyM3p2ZTk5THgwN2RxeXNPL0xJSTF1d010anptWi9RZHIzWC9PU0QwVU5oNytUekJVa2J2R0lOQUFBQUFENkk5N3RpelQzV2RyR3BVNmZtNktPUGJ1a3lBS0JWTVQ4Qml0TkRBWFlmd2RvdTl2enp6K2U1NTU1cjZUSUFvRlV4UHdHSzAwTUJkaC9CR2dBQUFBQVVJRmdEQUFBQWdBSUVhd0FBQUFCUWdHQU5BQUFBQUFvUXJBRUFBQUJBQVlJMUFBQUFBQ2hBc0FZQUFBQUFCUWpXQUFBQUFLQUF3Um9BQUFBQUZDQllBd0FBQUlBQ0JHc0FBQUFBVUlCZ0RRQUFBQUFLRUt3QkFBQUFRQUdDTlFBQUFBQW9RTEFHQUFBQUFBVUkxZ0FBQUFDZ0FNRWFBQUFBQUJRZ1dBTUFBQUNBQWdSckFBQUFBRkNBWUEwQUFBQUFDaENzQVFBQUFFQUJnalVBQUFBQUtFQ3dCZ0FBQUFBRkNOWUFBQUFBb0FEQkdnQUFBQUFVSUZnREFBQUFnQUlFYXdBQUFBQlFnR0FOQUFBQUFBb1FyQUVBQUFCQUFZSTFBQUFBQUNoQXNBWUFBQUFBQlFqV0FBQUFBS0FBd1JvQUFBQUFGRkRWMGdYdy9rcWxVa3VYd0c1UUxwZGJ1Z1NBdllyNXlkYk1XdmpnUm84ZTNkSWxzSmU2Kys2N1c3b0UyS2tFYTYyRVB3VDNiajc4QWV3YTVpZU56RnJZY1FJUWRqYUJMWHNqWHdVRkFBQUFnQUlFYXdBQUFBQlFnR0FOQUFBQUFBb1FyQUVBQUFCQUFZSTFBQUFBQUNoQXNBWUFBQUFBQlFqV0FBQUFBS0FBd1JvQUFBQUFGQ0JZQXdBQUFJQUNCR3NBQUFBQVVJQmdEUUFBQUFBS0VLd0JBT3hpVjE1NVpYN3dneDk4NE5lZmZmYlpHVHAwNkM2c0NLQmw2WFBBM2tLd1JvdDQ4ODAzVzdvRUFOaHRYbm5sbGJ6NjZxdTc5WmhtTFVETDA0dGg3MWZWMGdYUTlseDExVlZac1dKRjdydnZ2cFl1QlFCMmk5dHV1eTN0MnUyKzg1bG1MVURMMDR1aGJYREZHcnZkNHNXTHMzbno1cFl1QXdCMm0zMzIyU2VkT25YYWJjY3phd0Zhbmw0TWJZTmdqVDNlMjIrLzNkSWxBTUJlemF3RmFIbDZNYlJPdmdyYUJnd2RPalNkT25YS25EbHptcTA3Kyt5ejA5RFFrSG56NW0xem05bXpaMmZXckZtWk0yZE9YbnJwcGV5MzMzNDUvZlRUTTNiczJIVHQyclhKTm4vNjA1OXkvLzMzWitYS2xTbVZTam44OE1NemJ0eTQ5T3ZYcjdMUFJnME5EWldmMzMzc3h1Tk9uejQ5dDl4eVMvNzg1ejludzRZTnplcjd4ei8ra1duVHB1WEpKNTlNUTBORGV2YnNtYzk4NWpPNThNSUwwN0ZqeHlhdlhiRmlSV2JQbnAwbFM1YmtsVmRlU1ZWVlZYcjE2cFVMTDd3d2d3Y1AzdWI3bmpWclZ1Njk5OTc4OFk5L3pLdXZ2cHJERGpzc1k4YU15YWMrOWFtc1hiczJVNlpNeVdPUFBaYjE2OWZuOE1NUHo4aVJJM1BHR1dkODBGOEpBSzNFenBvTDI1dkZEejMwVUdiTm1wVlZxMWFsUTRjT0dUQmdRQzY1NUpMdDFtUFdtclhRMnV4b24wdTI5SitaTTJkbTJiSmxlZjMxMTlPNWMrZWNjTUlKR1Rac1dFNDc3YlRLNjI2NjZhYk1uVHMzNDhlUHorYys5N25LOG8wYk4rYWNjODVKdVZ6T3pKa3owN2x6NThxNm1UTm41bGUvK2xXKy9lMXY1MHRmK2xLU3BuM3BubnZ1eVFNUFBKQTFhOWFrWjgrZUdUbHlaTTQ4ODh3bTllbkZlakc4bTJDTjkvVExYLzR5RHo3NFlBWU1HSkFUVHp3eHRiVzFtVE5uVHVycTZuTExMYmVrUTRjT1NaSjc3NzAzVTZaTVNiZHUzZkovLy9kL1NaSzZ1cm9zWDc2OE1tQ0dEUnVXSkprOWUzYXFxcXJ5eFM5K2Nidkh2Zm5tbTdOMDZkSU1HVElrOWZYMVRkWTk4TUFEK2NVdmZwSHE2dW9NR2pRb1hicDBTVjFkWFg3OTYxOW4wYUpGdWZIR0cxTlY5YjkvMnVQSGowOURRME5PT3Vta25ITEtLVm16WmsyZWVPS0ovUENIUDh5RUNSTXlZTUNBWnNlLy92cnJzM3o1OHZUdDJ6Y3Z2UEJDbGkxYmx1dXV1eTVYWDMxMXBreVprazJiTnVXMDAwN0xLNis4a3BxYW12emtKejlKMTY1ZE0zRGd3QS8zUHh5QVBkS3VtQXUzM1haYnBrK2ZuazZkT21YUW9FSHAzTGx6YW10ck0zNzgrTHp6emp2TlhtL1dtclhRMnV4b24wdVMrKysvUDVNbVRVcXBWRXJmdm4wemFOQ2dyRjY5T3JXMXRhbXBxY2tGRjF5UWNlUEdKVWtHRFJxVXVYUG5adEdpUlUyQ3RTVkxsbVRUcGsxSmtxVkxsMmJRb0VHVmRZc1hMMDZTYmZhU24vLzg1MW02ZEduNjlldVgrdnI2MU5iVzVvWWJia2pYcmwwcmdaNWVyQmZEMWdScmJOZkdqUnRUVzF1Yk8rNjRJd2NjY0VDU0xXZGN4bzhmbjdxNnV0eDMzMzI1NElJTGtpUXpac3hJcVZUS3JiZmVtaDQ5ZWxUMjhkcHJyMVgrKy9MTEwwL3l2d0hUK1BPMmp2dmNjOC9sOXR0dmIzWS9taFVyVm1UaXhJazU1SkJEY3YzMTErZWdndzVLa3BUTDVkeDQ0NDE1OE1FSE0zdjI3Sng3N3JtVmJVYU1HSkhodzRkbjMzMzNyU3o3M2U5K2w0a1RKMmJHakJuTkJreERRMFBlZU9PTjNIYmJiWlZCMWZoSHdZOS8vT1AwN3QwN1Avdlp6eXBuaU82KysrN2NkZGRkdWYvKyt3MFlnTDNRcnBnTGl4Y3Z6dlRwMDlPOWUvZmNkTk5ONmRtelo1SXRNL0JIUC9wUm5ubm1tV2JibUxWbUxiUW1SZnJjMDA4L25VbVRKcVZyMTY3NTZVOS9taE5PT0tHeTdxV1hYc3AzdnZPZC9PWTN2MG5mdm4zVHIxKy9mUEtUbjB4MWRYVWxMR3UwY09IQ2RPM2FOWnMyYlVwTlRVMGxXQ3VYeTFtMmJGbU9QZmJZSm4wMDJkS1gvdjN2ZjJmS2xDbVYzak4xNnRUY2M4ODl1ZSsrK3lyQm1sNnNGOFBXM0dPTjdTcVh5N244OHNzcm9WcVNkT3JVS1JkZmZIR1M1SkZISHFrczM3aHhZNUtrVkNvMTJjZisrKzlmNkxoZi8vclh0M21UNTkvKzlyZDUrKzIzYytXVlYxYUdTK054TDdyb29pVEpnZ1VMbW13emF0U29Kc01sU1Q3NzJjOG1TWjU5OXRsdDFuRHh4UmMzT2ZzemZQandKTW5telp0enlTV1hOTG5zdXZIUzhHMzljUURBM21Gbno0WEdyNFNPR3pldThtRXpTVHAyN0pncnJyaGltOXVZdFdZdHRDWkYrdHlNR1ROU0xwZHo4Y1VYTnduVmt1VFFRdy9OMkxGamt5Uy8vLzN2azJ6NWJITHl5U2VudnI0K0w3LzhjdVcxQ3hjdXpNa25uNXpqampzdXRiVzFsZVVyVnF6SXVuWHJtbHpCOW02WFhucHBrOTdUZU9YWmloVXJLc3YwWXIwWXR1YUtOYmFyWGJ0Mk9mbmtrNXN0LytoSFA1cFNxWlFYWDN5eHN1eU1NODdJM0xsemM4VVZWK1JyWC90YVB2LzV6eGQrK2xtcFZOcm1jWk10bDNXWFNxVTg4c2dqVFlLOWQvdlh2LzdWYk5uS2xTdnoxRk5QNWNVWFg4ekxMNzljR2J3TkRRM05YbHRWVlpWamp6MjJ5YkxHWVZaVlZaWGV2WHMzV2RkNHB1ck5OOTk4bjNjR1FHdTBLK1pDWFYxZGttenp3OTFoaHgyV0RoMDY1SzIzM21xeTNLdzFhNkUxS2RMbm5uenl5U1RKcHovOTZXM3VzL0dybHYvODV6OHJ5d1lQSHB5YW1wb3NYcnc0aHh4eVNPcnI2L1BDQ3kvay9QUFB6K3JWcTNQbm5YZG05ZXJWT2ZEQUE3Tmt5Wkx0MWxSVlZaWGpqanV1eWJMdTNidW5xcW9xNjlldnJ5elRpL1ZpMkpwZ2plM3EwS0ZEMnJWcmZsRmorL2J0MDc1OSs4cDlDNUl0bHp2MzZORWowNmRQejhTSkV6Tmx5cFI4OWF0ZnpRVVhYTEROZmJ6ZmNSdnYzYmExdFd2WHBsd3VaL2JzMmR2ZHZ2RXNVcEs4L3ZycnVlNjY2N0pzMmJKMDdOZ3hSeDU1WkhyMjdKbisvZnRuMWFwVktaZkx6YlovOXhtYlJvMW5wS3FxcXBxZG5XcDhmOXU3VHdRQXJkdXVtQXV2di81Nk9uVG8wT3hCUUZ2djQ5M01Xck1XV3BNaWZlNk5OOTVJZFhYMWRyZlpiNy85a3FSSjBEVm8wS0JNbWpRcGl4Y3Z6bGxublpXRkN4ZW1WQ3BsOE9EQnFhK3Z6NTEzM3BtYW1wcWNlZWFaV2JKa1NicDE2NVkrZmZvMDIvZTJlay9qOHMyYk4xZCsxb3YxWXRpYVlLME5LSlZLMjMxMDg3dUh4TmEyMXpEWHJsMmJ6WnMzTjdtblFGVlZWVWFOR3BWenp6MDNEejMwVUtaTm01YXBVNmRtOWVyVnVleXl5M2E0M3UzWlo1OTlzbjc5K3Z6aEQzOTR6OWMxbWpoeFlwWXRXNWJSbzBkbjVNaVJxYTZ1cnJ5M0dUTm03RkJkQUxDemRPalFJUTBORGRtMGFWTmxOalY2KysyM20xM0ZrWmkxUU90U3BNOTE3dHc1Ly8zdmY3Tmh3NFltVC9KczlNWWJieVQ1WDhDV0pJY2Nja2lPT09LSXluM1dGaTVjbU42OWUyZi8vZmZQUno3eWtYVHIxaTIxdGJVWk9uUm9saTFibHNHREIzK2czclk5ZWpHd05mZFlhd01hYjl5NVpzMmFKc3RYclZyMW5zSGFXMis5MWVUcm5vMGVmL3p4Sk1tSko1N1liTjArKyt5VFljT0daZUxFaVNtVlNubnd3UWUzdWU5dG5USDVJSTQ3N3JpODg4NDdsY3ZFMzgvZi8vNzN5dkI3OTBCM1h3QUFXdElSUnh5UmNybWNwVXVYTmx1M2RPblM5N3dhd0t3RldvTWlmYTd4ODhWZi8vclhiZTZ6OFg1cEgvLzR4NXNzSHpSb1VOYXNXWk5ubjMwMml4WXR5cW1ubnBwa1MzRFZyMSsvMU5iV1p2bnk1Vm0vZnYxMjc2KzJvL1Jpb0pGZ3JRMW92UEhuckZtektzczJiOTZjeVpNbnYrKzJ0OXh5UzVOTGpPdnI2M1BISFhja1NiNzg1UzlYbHRmVTFEVFpydkdTNW0xZDJ0eTVjK2RzM0xneGE5ZXUzWUYzc1VYam82cHZ2dm5tdlBycXEwM1dsY3ZsUFA3NDQvblBmLzVUV1ZaZFhaM05temMzdVZubm0yKyttVW1USnUzd3NRRmdaeGt5WkVpU0xVOWZXN2R1WFdYNTJyVnJ0enVqekZxZ05TblM1eHFmY0hucnJiYzJDNFJlZnZubFRKa3lKVlZWVlRudnZQT2FyQnM4ZUhDU1pQcjA2Vm0vZm4wbFdFdVMvdjM3NTdYWFhzdWNPWFBTcmwyNzlPL2YvME85TDcwWTJKcXZncllCNTU1N2JtcHFhbkxQUGZmazZhZWZ6cUdISHBxbFM1Zm04TU1QVDZkT25iWjVJOHRreXhON05tellrREZqeHFSZnYzNXBhR2pJRTA4OGtRMGJObVRFaUJIcDI3ZHY1YlhqeDQvUE1jY2NrOTY5ZTZkY0xtZmh3b1VwbDh2NXlsZSswbXkvZmZyMFNVMU5UY2FQSDUrRERqb28xMTU3N1FkK0wwT0dETWtUVHp5UmVmUG1aY3lZTWVuYnQyOTY5T2lSOWV2WDU2bW5ua3A5ZlgwbVQ1NmM3dDI3SjlseWM5SFpzMmZuVzkvNlZrNDk5ZFJVVjFkbjRjS0Y2ZCsvL3djKyt3TUFPOXVJRVNQeThNTVBaL255NVJrelprd0dEQmhRK2FBMGNPREExTmZYTjV2UFppM1FtaFRwYy8zNjljdEZGMTJVdSs2Nks5Lzg1amZUdDIvZkhIend3Vm16WmsxcWFtb3FUOGs4K3Vpam0yeDMwa2tucFV1WEx2bkxYLzZTZ3c4K09NY2NjMHhsWFdPUXRtREJndlRwMDZmWlV6TjNsRjRNYkUydzFnWU1IRGd3My8vKzl6TnQyclE4K2VTVGVmNzU1ek5reUpDTUhUdDJtd09nVWFsVXlvUUpFeko1OHVROCt1aWphV2hveUpGSEhwbGh3NGJsckxQT2F2TGFjODQ1SjMvNzI5OHliOTY4VkZkWHAxZXZYdm5HTjc2Uk04NDRvOWwrTDd2c3NreVlNQ0hQUHZ2c051K3Q4SDZ1dXVxcW5ITEtLWms3ZDI2V0xWdVdqUnMzcGx1M2JqbisrT016YnR5NEhIWFVVWlhYWG5ycHBlblNwVXNlZXVpaFBQcm9vem53d0FNemJOaXdqQnc1TXZQbXpkdmhZd1BBemxCZFhaMGJicmdoZDk1NVp4WXNXSkNISDM0NFBYcjB5SG5ublplUkkwZG14SWdSemJZeGE0SFdwRWlmUzVMUm8wZW5UNTgrbVRselpwNSsrdWtzV3JRbysrMjNYMDQvL2ZTY2YvNzVPZjc0NDV0dDA3NTkrL1RyMXk4TEZpekltV2VlMldUZEFRY2NrR09QUFRiUFBQTk1CZzRjK0tIZmwxNE1iSzFVTHZxbGJ6NlFhNjY1SnRkZWUyM2g3OVluV3dLdTNmMXJHanAwYURwMTZwUTVjK2JzMXVPMlZTM3hPd2JZazdYVytjbWV5NzhIMnBLZDBVTkhqeDZkdSsrK2V5ZFdCZjVkMFRxVjN1Y0pJdTZ4QmdBQUFBQUZDTllBQUFBQW9BREJHZ0FBQUFBVUlGZ0RBQUFBZ0FJOEZaUnQ4dVFZQUFBQWdQZm1palVBQUFBQUtFQ3dCZ0FBQUFBRkNOWUFBQUFBb0FEQkdnQUFBQUFVSUZnREFBQUFnQUk4RlhRM3VlYWFhMXAwZS9aY3BWS3BwVXNBMkdPWm4reE1LMWV1VEs5ZXZWcTZETmh0OUZEMlJIb3hleHZCMm01eTdiWFh0dWoyQU5BYW1aL3NUQXNXTFBCaGpqYmx3L1RBVWFOR1plWEtsVHV4R3RoQ0wyWnZVeXFYeStXV0xnSUFBQUFBOWpTbDkvbWFtWHVzQVFBQUFFQUJnalVBQUFBQUtFQ3dCZ0FBQUFBRkNOWUFBQUFBb0FEQkdnQUFBQUFVSUZnREFBQUFnQUlFYXdBQUFBQlFnR0FOQUFBQUFBb1FyQUVBQUFCQUFZSTFBQUFBQUNoQXNBWUFBQUFBQlFqV0FBQUFBS0FBd1JvQUFBQUFGQ0JZQXdBQUFJQUNCR3NBQUFBQVVJQmdEUUFBQUFBS0VLd0JBQUFBUUFHQ05RQUFBQUFvUUxBR0FBQUFBQVVJMWdBQUFBQ2dBTUVhQUFBQUFCUWdXQU1BQUFDQUFnUnJBQUFBQUZDQVlBMEFBQUFBQ2hDc0FRQUFBRUFCZ2pVQUFBQUFLRUN3QmdBQUFBQUZDTllBQUFBQW9BREJHZ0FBQUFBVUlGZ0RBQUFBZ0FJRWF3QUFBQUJRZ0dBTkFBQUFBQW9RckFFQUFBQkFBWUkxQUFBQUFDaEFzQVlBQUFBQUJRaldBQUFBQUtBQXdSb0FBQUFBRkNCWUF3QUFBSUFDQkdzQUFBQUFVSUJnRFFBQUFBQUtFS3dCQUFBQVFBR0NOUUFBQUFBb1FMQUdBQUFBQUFBQUFBQUFBQUFBQUFBQUFBQUFBQUFBQUFCdDNQOERqWGhmZ0RHMVVFZ0FBQUFBU1VWT1JLNUNZSUk9IiwKICAgIlR5cGUiIDogIm1pbmQ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AECCD-4CE8-439A-AC7A-335F19DC30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3479</Words>
  <Characters>19834</Characters>
  <Lines>165</Lines>
  <Paragraphs>46</Paragraphs>
  <TotalTime>7</TotalTime>
  <ScaleCrop>false</ScaleCrop>
  <LinksUpToDate>false</LinksUpToDate>
  <CharactersWithSpaces>23267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2020-03-19T10:28:00Z</dcterms:created>
  <dc:creator>微软用户</dc:creator>
  <cp:lastModifiedBy>Administrator</cp:lastModifiedBy>
  <dcterms:modified xsi:type="dcterms:W3CDTF">2020-05-08T13:11:53Z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